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0CF9B674" w:rsidR="00D45B63" w:rsidRPr="007F35FA" w:rsidRDefault="00D45B63" w:rsidP="005465D8">
      <w:pPr>
        <w:jc w:val="right"/>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r w:rsidR="005465D8">
        <w:rPr>
          <w:rFonts w:ascii="Arial" w:hAnsi="Arial" w:cs="Arial"/>
          <w:sz w:val="20"/>
        </w:rPr>
        <w:t xml:space="preserve">SPS </w:t>
      </w:r>
      <w:r w:rsidR="00E83FD6">
        <w:rPr>
          <w:rFonts w:ascii="Arial" w:hAnsi="Arial" w:cs="Arial"/>
          <w:sz w:val="20"/>
        </w:rPr>
        <w:t xml:space="preserve">4 </w:t>
      </w:r>
      <w:r w:rsidR="005465D8">
        <w:rPr>
          <w:rFonts w:ascii="Arial" w:hAnsi="Arial" w:cs="Arial"/>
          <w:sz w:val="20"/>
        </w:rPr>
        <w:t>priedas</w:t>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511761DD" w:rsidR="00397627" w:rsidRPr="00B44955" w:rsidRDefault="00591DB5" w:rsidP="000B0757">
            <w:pPr>
              <w:jc w:val="both"/>
              <w:rPr>
                <w:kern w:val="2"/>
                <w:szCs w:val="24"/>
              </w:rPr>
            </w:pPr>
            <w:r>
              <w:rPr>
                <w:kern w:val="2"/>
                <w:szCs w:val="24"/>
              </w:rPr>
              <w:t>A</w:t>
            </w:r>
            <w:r w:rsidR="00F64417">
              <w:rPr>
                <w:kern w:val="2"/>
                <w:szCs w:val="24"/>
              </w:rPr>
              <w:t>psaugos</w:t>
            </w:r>
            <w:r>
              <w:rPr>
                <w:kern w:val="2"/>
                <w:szCs w:val="24"/>
              </w:rPr>
              <w:t xml:space="preserve"> pajėgų pasitelkimo </w:t>
            </w:r>
            <w:r w:rsidR="00342ED5">
              <w:rPr>
                <w:kern w:val="2"/>
                <w:szCs w:val="24"/>
              </w:rPr>
              <w:t>paslaugo</w:t>
            </w:r>
            <w:r w:rsidR="005067CD">
              <w:rPr>
                <w:kern w:val="2"/>
                <w:szCs w:val="24"/>
              </w:rPr>
              <w:t xml:space="preserve">s </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Karlo Gustavo Emilio Manerheimo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OP Corporate Bank plc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rsidTr="32206656">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32206656">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rsidTr="32206656">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rsidTr="32206656">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32206656">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rsidTr="32206656">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5ED31A4A" w:rsidR="00397627" w:rsidRPr="00B44955" w:rsidRDefault="00F64417" w:rsidP="000B0757">
            <w:pPr>
              <w:rPr>
                <w:kern w:val="2"/>
                <w:szCs w:val="24"/>
              </w:rPr>
            </w:pPr>
            <w:r>
              <w:rPr>
                <w:kern w:val="2"/>
                <w:szCs w:val="24"/>
              </w:rPr>
              <w:t>Apsaugos pajėgų pasitelkimo paslaugų pirkimas</w:t>
            </w:r>
          </w:p>
        </w:tc>
      </w:tr>
      <w:tr w:rsidR="000929DF" w:rsidRPr="00B44955" w14:paraId="0D724E6A" w14:textId="77777777" w:rsidTr="32206656">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0A8DEA4E" w:rsidR="000929DF" w:rsidRPr="00C554D5" w:rsidRDefault="00834948"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204084">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32206656">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32206656">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4C469BE1" w14:textId="77777777" w:rsidR="00006F2A" w:rsidRPr="00C554D5" w:rsidRDefault="00006F2A" w:rsidP="000B0757">
            <w:pPr>
              <w:jc w:val="both"/>
              <w:rPr>
                <w:kern w:val="2"/>
                <w:szCs w:val="24"/>
              </w:rPr>
            </w:pPr>
          </w:p>
          <w:p w14:paraId="05CA41DA" w14:textId="77777777" w:rsidR="00006F2A" w:rsidRDefault="00006F2A" w:rsidP="000B0757">
            <w:pPr>
              <w:rPr>
                <w:kern w:val="2"/>
                <w:szCs w:val="24"/>
                <w:lang w:val="pt-BR"/>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B85F27" w:rsidRPr="00415F17">
              <w:rPr>
                <w:kern w:val="2"/>
                <w:szCs w:val="24"/>
                <w:lang w:val="pt-BR"/>
              </w:rPr>
              <w:t>24 mėnesiai.</w:t>
            </w:r>
          </w:p>
          <w:p w14:paraId="4812B1C6" w14:textId="28DFBFE9" w:rsidR="00BC746A" w:rsidRPr="00E83FD6" w:rsidRDefault="00BC746A" w:rsidP="000B0757">
            <w:pPr>
              <w:rPr>
                <w:color w:val="4472C4"/>
                <w:szCs w:val="24"/>
                <w:lang w:val="en-US"/>
              </w:rPr>
            </w:pPr>
            <w:r>
              <w:rPr>
                <w:kern w:val="2"/>
                <w:szCs w:val="24"/>
                <w:lang w:val="pt-BR"/>
              </w:rPr>
              <w:t>Paslaugos pradedamos teikti ne an</w:t>
            </w:r>
            <w:r>
              <w:rPr>
                <w:kern w:val="2"/>
                <w:szCs w:val="24"/>
              </w:rPr>
              <w:t xml:space="preserve">ksčiau nei nuo </w:t>
            </w:r>
            <w:r w:rsidR="00C65FEB">
              <w:rPr>
                <w:kern w:val="2"/>
                <w:szCs w:val="24"/>
              </w:rPr>
              <w:t>2026-04-30</w:t>
            </w:r>
          </w:p>
        </w:tc>
      </w:tr>
      <w:tr w:rsidR="00397627" w:rsidRPr="00B44955" w14:paraId="21F6B23C" w14:textId="77777777" w:rsidTr="32206656">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6CBF278A" w:rsidR="00397627" w:rsidRPr="00B44955" w:rsidRDefault="00840B40" w:rsidP="000B0757">
            <w:pPr>
              <w:rPr>
                <w:szCs w:val="24"/>
              </w:rPr>
            </w:pPr>
            <w:r>
              <w:rPr>
                <w:kern w:val="2"/>
                <w:szCs w:val="24"/>
              </w:rPr>
              <w:t xml:space="preserve">Netaikoma </w:t>
            </w:r>
          </w:p>
        </w:tc>
      </w:tr>
      <w:tr w:rsidR="00397627" w:rsidRPr="00B44955" w14:paraId="25F98025" w14:textId="77777777" w:rsidTr="32206656">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3659F981" w:rsidR="00397627" w:rsidRPr="00B44955" w:rsidRDefault="00F64417" w:rsidP="000B0757">
            <w:pPr>
              <w:rPr>
                <w:szCs w:val="24"/>
              </w:rPr>
            </w:pPr>
            <w:r>
              <w:rPr>
                <w:szCs w:val="24"/>
              </w:rPr>
              <w:t>Užsakymai teikiami Tiekėjo nurodytu telefonu arba elektroniniu paštu.</w:t>
            </w:r>
          </w:p>
        </w:tc>
      </w:tr>
      <w:tr w:rsidR="00397627" w:rsidRPr="00B44955" w14:paraId="5077202E" w14:textId="77777777" w:rsidTr="32206656">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32206656">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32206656">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32206656">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61E7B50D" w:rsidR="008D62A3" w:rsidRPr="00B44955" w:rsidRDefault="00834948"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F91974">
                  <w:rPr>
                    <w:color w:val="4472C4"/>
                    <w:kern w:val="2"/>
                    <w:szCs w:val="24"/>
                  </w:rPr>
                  <w:t>Fisuoto įkainio kainodara.</w:t>
                </w:r>
              </w:sdtContent>
            </w:sdt>
          </w:p>
        </w:tc>
      </w:tr>
      <w:tr w:rsidR="00A31687" w:rsidRPr="00B44955" w14:paraId="24CBBF15" w14:textId="77777777" w:rsidTr="32206656">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4B09C075" w:rsidR="00A31687" w:rsidRPr="00C554D5" w:rsidRDefault="00A31687" w:rsidP="000B0757">
            <w:pPr>
              <w:jc w:val="both"/>
              <w:rPr>
                <w:kern w:val="2"/>
                <w:szCs w:val="24"/>
              </w:rPr>
            </w:pPr>
            <w:r w:rsidRPr="00C554D5">
              <w:rPr>
                <w:kern w:val="2"/>
                <w:szCs w:val="24"/>
              </w:rPr>
              <w:t xml:space="preserve">Pradinės Sutarties vertė Eur be PVM:  </w:t>
            </w:r>
            <w:r w:rsidR="005453CE">
              <w:rPr>
                <w:color w:val="4472C4"/>
                <w:kern w:val="2"/>
                <w:szCs w:val="24"/>
              </w:rPr>
              <w:t xml:space="preserve"> </w:t>
            </w:r>
            <w:r w:rsidR="00B113DC">
              <w:rPr>
                <w:color w:val="4472C4"/>
                <w:kern w:val="2"/>
                <w:szCs w:val="24"/>
              </w:rPr>
              <w:t>99 500</w:t>
            </w:r>
          </w:p>
          <w:p w14:paraId="1DC32E88" w14:textId="54C11F85" w:rsidR="00A31687" w:rsidRPr="00C554D5" w:rsidRDefault="00A31687" w:rsidP="000B0757">
            <w:pPr>
              <w:jc w:val="both"/>
              <w:rPr>
                <w:kern w:val="2"/>
                <w:szCs w:val="24"/>
              </w:rPr>
            </w:pPr>
            <w:r w:rsidRPr="00C554D5">
              <w:rPr>
                <w:kern w:val="2"/>
                <w:szCs w:val="24"/>
              </w:rPr>
              <w:t>PVM:</w:t>
            </w:r>
            <w:r w:rsidR="00BD23E2">
              <w:rPr>
                <w:color w:val="4472C4"/>
                <w:kern w:val="2"/>
                <w:szCs w:val="24"/>
              </w:rPr>
              <w:t xml:space="preserve"> 20 895</w:t>
            </w:r>
          </w:p>
          <w:p w14:paraId="63DCD67E" w14:textId="0FE31340" w:rsidR="00A31687" w:rsidRPr="00C554D5" w:rsidRDefault="00A31687" w:rsidP="000B0757">
            <w:pPr>
              <w:jc w:val="both"/>
              <w:rPr>
                <w:kern w:val="2"/>
                <w:szCs w:val="24"/>
              </w:rPr>
            </w:pPr>
            <w:r w:rsidRPr="00C554D5">
              <w:rPr>
                <w:kern w:val="2"/>
                <w:szCs w:val="24"/>
              </w:rPr>
              <w:t xml:space="preserve">Pradinė sutarties kaina Eur su PVM: </w:t>
            </w:r>
            <w:r w:rsidR="00B113DC" w:rsidRPr="00B113DC">
              <w:rPr>
                <w:color w:val="4472C4"/>
                <w:kern w:val="2"/>
                <w:szCs w:val="24"/>
              </w:rPr>
              <w:t>120</w:t>
            </w:r>
            <w:r w:rsidR="00B113DC">
              <w:rPr>
                <w:color w:val="4472C4"/>
                <w:kern w:val="2"/>
                <w:szCs w:val="24"/>
              </w:rPr>
              <w:t xml:space="preserve"> </w:t>
            </w:r>
            <w:r w:rsidR="00B113DC" w:rsidRPr="00B113DC">
              <w:rPr>
                <w:color w:val="4472C4"/>
                <w:kern w:val="2"/>
                <w:szCs w:val="24"/>
              </w:rPr>
              <w:t>395</w:t>
            </w:r>
          </w:p>
          <w:p w14:paraId="2A1D9DBB" w14:textId="77777777" w:rsidR="00A31687" w:rsidRPr="009D708A" w:rsidRDefault="00A31687" w:rsidP="000B0757">
            <w:pPr>
              <w:jc w:val="both"/>
              <w:rPr>
                <w:kern w:val="2"/>
                <w:szCs w:val="24"/>
              </w:rPr>
            </w:pPr>
          </w:p>
          <w:p w14:paraId="33E9A0D4" w14:textId="34C58A61" w:rsidR="00A31687" w:rsidRPr="00B44955" w:rsidRDefault="00834948" w:rsidP="00696E5C">
            <w:pPr>
              <w:jc w:val="both"/>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EB574C">
                  <w:rPr>
                    <w:kern w:val="2"/>
                    <w:szCs w:val="24"/>
                  </w:rPr>
                  <w:t>Fiksuotas įkainis. Pradinės Sutarties vertė lygi Tiekėjo pasiūlymo kainai be PVM. Pirkėjas perka Paslaugas pagal poreikį Sutartyje nurodytais įkainiais, neviršijant joje nurodyto Paslaugų maksimalaus kiekio.</w:t>
                </w:r>
              </w:sdtContent>
            </w:sdt>
          </w:p>
        </w:tc>
      </w:tr>
      <w:tr w:rsidR="00A31687" w:rsidRPr="00B44955" w14:paraId="31CB0C2C" w14:textId="77777777" w:rsidTr="32206656">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558A38CC" w:rsidR="00A31687" w:rsidRPr="00B44955" w:rsidDel="004C303C" w:rsidRDefault="00C43B8F" w:rsidP="000B0757">
            <w:r w:rsidRPr="32206656" w:rsidDel="004C303C">
              <w:rPr>
                <w:kern w:val="2"/>
              </w:rPr>
              <w:t xml:space="preserve">5.3.1. </w:t>
            </w:r>
            <w:r w:rsidR="00A31687" w:rsidRPr="32206656" w:rsidDel="004C303C">
              <w:rPr>
                <w:kern w:val="2"/>
              </w:rPr>
              <w:t>Sutarties kaina / įkainiai bus perskaičiuojami:</w:t>
            </w:r>
          </w:p>
          <w:p w14:paraId="60F0E061" w14:textId="1542A632" w:rsidR="008956F3" w:rsidRPr="00802A09" w:rsidRDefault="00A31687" w:rsidP="00696E5C">
            <w:pPr>
              <w:jc w:val="both"/>
              <w:rPr>
                <w:kern w:val="2"/>
              </w:rPr>
            </w:pPr>
            <w:r w:rsidRPr="32206656" w:rsidDel="004C303C">
              <w:rPr>
                <w:kern w:val="2"/>
              </w:rPr>
              <w:t>5.3.</w:t>
            </w:r>
            <w:r w:rsidR="00C43B8F" w:rsidRPr="32206656" w:rsidDel="004C303C">
              <w:rPr>
                <w:kern w:val="2"/>
              </w:rPr>
              <w:t>1.</w:t>
            </w:r>
            <w:r w:rsidRPr="32206656" w:rsidDel="004C303C">
              <w:rPr>
                <w:kern w:val="2"/>
              </w:rPr>
              <w:t>1</w:t>
            </w:r>
            <w:r w:rsidR="00AB1A9E">
              <w:rPr>
                <w:kern w:val="2"/>
              </w:rPr>
              <w:t xml:space="preserve">. </w:t>
            </w:r>
            <w:r w:rsidR="008956F3" w:rsidRPr="00802A09">
              <w:rPr>
                <w:kern w:val="2"/>
              </w:rPr>
              <w:t>Sutarties įkainiai Sutarties galiojimo laikotarpiu galės būti perskaičiuojami ir keičiami pasikeitus Lietuvos Respublikoje taikomam minimalaus darbo užmokesčio dydžiui šiomis sąlygomis:</w:t>
            </w:r>
          </w:p>
          <w:p w14:paraId="13DCD6A3" w14:textId="52C29B7B" w:rsidR="008956F3" w:rsidRPr="0017485A" w:rsidRDefault="00AB1A9E" w:rsidP="00696E5C">
            <w:pPr>
              <w:jc w:val="both"/>
              <w:rPr>
                <w:kern w:val="2"/>
                <w:sz w:val="20"/>
              </w:rPr>
            </w:pPr>
            <w:r w:rsidRPr="32206656" w:rsidDel="004C303C">
              <w:rPr>
                <w:kern w:val="2"/>
              </w:rPr>
              <w:lastRenderedPageBreak/>
              <w:t>5.3.1.</w:t>
            </w:r>
            <w:r>
              <w:rPr>
                <w:kern w:val="2"/>
              </w:rPr>
              <w:t xml:space="preserve">2. </w:t>
            </w:r>
            <w:r w:rsidR="008956F3" w:rsidRPr="00802A09">
              <w:rPr>
                <w:kern w:val="2"/>
              </w:rPr>
              <w:t>Sutarties įkainių perskaičiavimas atliekamas vieną kartą Lietuvos Respublikos Vyriausybės nutarimo, kuriuo keičiamas iki tol galiojęs minimalaus darbo užmokesčio dydis, galiojimo laikotarpiu;</w:t>
            </w:r>
          </w:p>
          <w:p w14:paraId="1A22E630" w14:textId="58CB30C1" w:rsidR="008956F3" w:rsidRPr="0017485A" w:rsidRDefault="00A46A3B" w:rsidP="00696E5C">
            <w:pPr>
              <w:jc w:val="both"/>
              <w:rPr>
                <w:kern w:val="2"/>
                <w:szCs w:val="24"/>
              </w:rPr>
            </w:pPr>
            <w:r w:rsidRPr="32206656" w:rsidDel="004C303C">
              <w:rPr>
                <w:kern w:val="2"/>
              </w:rPr>
              <w:t>5.3.1.</w:t>
            </w:r>
            <w:r>
              <w:rPr>
                <w:kern w:val="2"/>
              </w:rPr>
              <w:t xml:space="preserve">3. </w:t>
            </w:r>
            <w:r w:rsidR="008956F3" w:rsidRPr="0017485A">
              <w:rPr>
                <w:kern w:val="2"/>
                <w:szCs w:val="24"/>
              </w:rPr>
              <w:t>Įkainių perskaičiavimą inicijuojanti Šalis turi informuoti kitą Šalį raštu apie pageidavimą perskaičiuoti įkainius;</w:t>
            </w:r>
          </w:p>
          <w:p w14:paraId="4F74AD29" w14:textId="197CDCE5" w:rsidR="00D52114" w:rsidRPr="00D52114" w:rsidRDefault="00A46A3B" w:rsidP="00D52114">
            <w:pPr>
              <w:rPr>
                <w:kern w:val="2"/>
                <w:szCs w:val="24"/>
                <w:lang w:val="en-US"/>
              </w:rPr>
            </w:pPr>
            <w:r w:rsidRPr="32206656" w:rsidDel="004C303C">
              <w:rPr>
                <w:kern w:val="2"/>
              </w:rPr>
              <w:t>5.3.1.</w:t>
            </w:r>
            <w:r>
              <w:rPr>
                <w:kern w:val="2"/>
              </w:rPr>
              <w:t xml:space="preserve">4. </w:t>
            </w:r>
            <w:r w:rsidR="00D52114" w:rsidRPr="00D52114">
              <w:rPr>
                <w:kern w:val="2"/>
                <w:szCs w:val="24"/>
              </w:rPr>
              <w:t>Įkainiai perskaičiuojami pagal žemiau pateiktą formulę:</w:t>
            </w:r>
          </w:p>
          <w:p w14:paraId="4A23EA51" w14:textId="77777777" w:rsidR="00D52114" w:rsidRPr="00D52114" w:rsidRDefault="00D52114" w:rsidP="00D52114">
            <w:pPr>
              <w:rPr>
                <w:kern w:val="2"/>
                <w:sz w:val="20"/>
                <w:lang w:val="en-US"/>
              </w:rPr>
            </w:pPr>
            <w:r w:rsidRPr="00D52114">
              <w:rPr>
                <w:i/>
                <w:iCs/>
                <w:kern w:val="2"/>
                <w:sz w:val="20"/>
              </w:rPr>
              <w:t>                                                      MDU </w:t>
            </w:r>
            <w:r w:rsidRPr="00D52114">
              <w:rPr>
                <w:i/>
                <w:iCs/>
                <w:kern w:val="2"/>
                <w:sz w:val="20"/>
                <w:vertAlign w:val="subscript"/>
              </w:rPr>
              <w:t>po pasikeitimo</w:t>
            </w:r>
            <w:r w:rsidRPr="00D52114">
              <w:rPr>
                <w:i/>
                <w:iCs/>
                <w:kern w:val="2"/>
                <w:sz w:val="20"/>
              </w:rPr>
              <w:t> </w:t>
            </w:r>
            <w:r w:rsidRPr="00D52114">
              <w:rPr>
                <w:b/>
                <w:bCs/>
                <w:kern w:val="2"/>
                <w:sz w:val="20"/>
              </w:rPr>
              <w:t>– </w:t>
            </w:r>
            <w:r w:rsidRPr="00D52114">
              <w:rPr>
                <w:i/>
                <w:iCs/>
                <w:kern w:val="2"/>
                <w:sz w:val="20"/>
              </w:rPr>
              <w:t>MDU </w:t>
            </w:r>
            <w:r w:rsidRPr="00D52114">
              <w:rPr>
                <w:i/>
                <w:iCs/>
                <w:kern w:val="2"/>
                <w:sz w:val="20"/>
                <w:vertAlign w:val="subscript"/>
              </w:rPr>
              <w:t>prieš pasikeitimą</w:t>
            </w:r>
          </w:p>
          <w:p w14:paraId="5EE0F8E5" w14:textId="77777777" w:rsidR="00D52114" w:rsidRPr="00D52114" w:rsidRDefault="00D52114" w:rsidP="00D52114">
            <w:pPr>
              <w:rPr>
                <w:kern w:val="2"/>
                <w:sz w:val="20"/>
                <w:lang w:val="en-US"/>
              </w:rPr>
            </w:pPr>
            <w:r w:rsidRPr="00D52114">
              <w:rPr>
                <w:b/>
                <w:bCs/>
                <w:i/>
                <w:iCs/>
                <w:kern w:val="2"/>
                <w:sz w:val="20"/>
              </w:rPr>
              <w:t>PĮ </w:t>
            </w:r>
            <w:r w:rsidRPr="00D52114">
              <w:rPr>
                <w:b/>
                <w:bCs/>
                <w:i/>
                <w:iCs/>
                <w:kern w:val="2"/>
                <w:sz w:val="20"/>
                <w:vertAlign w:val="subscript"/>
              </w:rPr>
              <w:t>po persk.</w:t>
            </w:r>
            <w:r w:rsidRPr="00D52114">
              <w:rPr>
                <w:i/>
                <w:iCs/>
                <w:kern w:val="2"/>
                <w:sz w:val="20"/>
              </w:rPr>
              <w:t> </w:t>
            </w:r>
            <w:r w:rsidRPr="00D52114">
              <w:rPr>
                <w:kern w:val="2"/>
                <w:sz w:val="20"/>
              </w:rPr>
              <w:t>= </w:t>
            </w:r>
            <w:r w:rsidRPr="00D52114">
              <w:rPr>
                <w:i/>
                <w:iCs/>
                <w:kern w:val="2"/>
                <w:sz w:val="20"/>
              </w:rPr>
              <w:t>PĮ </w:t>
            </w:r>
            <w:r w:rsidRPr="00D52114">
              <w:rPr>
                <w:i/>
                <w:iCs/>
                <w:kern w:val="2"/>
                <w:sz w:val="20"/>
                <w:vertAlign w:val="subscript"/>
              </w:rPr>
              <w:t>prieš persk.</w:t>
            </w:r>
            <w:r w:rsidRPr="00D52114">
              <w:rPr>
                <w:i/>
                <w:iCs/>
                <w:kern w:val="2"/>
                <w:sz w:val="20"/>
              </w:rPr>
              <w:t> </w:t>
            </w:r>
            <w:r w:rsidRPr="00D52114">
              <w:rPr>
                <w:kern w:val="2"/>
                <w:sz w:val="20"/>
              </w:rPr>
              <w:t>X ( 1 + 0,9 X –––––––––––––––––––––––––––– );</w:t>
            </w:r>
          </w:p>
          <w:p w14:paraId="77B9505D" w14:textId="77777777" w:rsidR="00D52114" w:rsidRPr="00D52114" w:rsidRDefault="00D52114" w:rsidP="00D52114">
            <w:pPr>
              <w:rPr>
                <w:kern w:val="2"/>
                <w:sz w:val="20"/>
                <w:lang w:val="en-US"/>
              </w:rPr>
            </w:pPr>
            <w:r w:rsidRPr="00D52114">
              <w:rPr>
                <w:i/>
                <w:iCs/>
                <w:kern w:val="2"/>
                <w:sz w:val="20"/>
              </w:rPr>
              <w:t>                                                                  MDU </w:t>
            </w:r>
            <w:r w:rsidRPr="00D52114">
              <w:rPr>
                <w:i/>
                <w:iCs/>
                <w:kern w:val="2"/>
                <w:sz w:val="20"/>
                <w:vertAlign w:val="subscript"/>
              </w:rPr>
              <w:t>prieš pasikeitimą</w:t>
            </w:r>
          </w:p>
          <w:p w14:paraId="1B4D0490" w14:textId="77777777" w:rsidR="00D52114" w:rsidRPr="00D52114" w:rsidRDefault="00D52114" w:rsidP="00D52114">
            <w:pPr>
              <w:rPr>
                <w:kern w:val="2"/>
                <w:sz w:val="20"/>
                <w:lang w:val="en-US"/>
              </w:rPr>
            </w:pPr>
            <w:r w:rsidRPr="00D52114">
              <w:rPr>
                <w:i/>
                <w:iCs/>
                <w:kern w:val="2"/>
                <w:sz w:val="20"/>
              </w:rPr>
              <w:t>čia:</w:t>
            </w:r>
          </w:p>
          <w:p w14:paraId="74B4B6B1" w14:textId="77777777" w:rsidR="00D52114" w:rsidRPr="00D52114" w:rsidRDefault="00D52114" w:rsidP="00D52114">
            <w:pPr>
              <w:rPr>
                <w:kern w:val="2"/>
                <w:sz w:val="20"/>
                <w:lang w:val="en-US"/>
              </w:rPr>
            </w:pPr>
            <w:r w:rsidRPr="00D52114">
              <w:rPr>
                <w:b/>
                <w:bCs/>
                <w:i/>
                <w:iCs/>
                <w:kern w:val="2"/>
                <w:sz w:val="20"/>
              </w:rPr>
              <w:t>PĮ </w:t>
            </w:r>
            <w:r w:rsidRPr="00D52114">
              <w:rPr>
                <w:b/>
                <w:bCs/>
                <w:i/>
                <w:iCs/>
                <w:kern w:val="2"/>
                <w:sz w:val="20"/>
                <w:vertAlign w:val="subscript"/>
              </w:rPr>
              <w:t>prieš persk.</w:t>
            </w:r>
            <w:r w:rsidRPr="00D52114">
              <w:rPr>
                <w:i/>
                <w:iCs/>
                <w:kern w:val="2"/>
                <w:sz w:val="20"/>
              </w:rPr>
              <w:t> – Paslaugų įkainis prieš perskaičiavimą;</w:t>
            </w:r>
          </w:p>
          <w:p w14:paraId="53D18ED9" w14:textId="77777777" w:rsidR="00D52114" w:rsidRPr="00D52114" w:rsidRDefault="00D52114" w:rsidP="00D52114">
            <w:pPr>
              <w:rPr>
                <w:kern w:val="2"/>
                <w:sz w:val="20"/>
                <w:lang w:val="en-US"/>
              </w:rPr>
            </w:pPr>
            <w:r w:rsidRPr="00D52114">
              <w:rPr>
                <w:i/>
                <w:iCs/>
                <w:kern w:val="2"/>
                <w:sz w:val="20"/>
                <w:lang w:val="it-IT"/>
              </w:rPr>
              <w:t>PĮ </w:t>
            </w:r>
            <w:r w:rsidRPr="00D52114">
              <w:rPr>
                <w:i/>
                <w:iCs/>
                <w:kern w:val="2"/>
                <w:sz w:val="20"/>
              </w:rPr>
              <w:t>po persk. </w:t>
            </w:r>
            <w:r w:rsidRPr="00D52114">
              <w:rPr>
                <w:i/>
                <w:iCs/>
                <w:kern w:val="2"/>
                <w:sz w:val="20"/>
                <w:lang w:val="it-IT"/>
              </w:rPr>
              <w:t>– </w:t>
            </w:r>
            <w:r w:rsidRPr="00D52114">
              <w:rPr>
                <w:i/>
                <w:iCs/>
                <w:kern w:val="2"/>
                <w:sz w:val="20"/>
              </w:rPr>
              <w:t>Paslaugų įkainis po perskaičiavimo;</w:t>
            </w:r>
          </w:p>
          <w:p w14:paraId="29620010" w14:textId="77777777" w:rsidR="00D52114" w:rsidRPr="00D52114" w:rsidRDefault="00D52114" w:rsidP="00D52114">
            <w:pPr>
              <w:rPr>
                <w:kern w:val="2"/>
                <w:sz w:val="20"/>
                <w:lang w:val="en-US"/>
              </w:rPr>
            </w:pPr>
            <w:r w:rsidRPr="00D52114">
              <w:rPr>
                <w:i/>
                <w:iCs/>
                <w:kern w:val="2"/>
                <w:sz w:val="20"/>
              </w:rPr>
              <w:t>MDU </w:t>
            </w:r>
            <w:r w:rsidRPr="00D52114">
              <w:rPr>
                <w:i/>
                <w:iCs/>
                <w:kern w:val="2"/>
                <w:sz w:val="20"/>
                <w:vertAlign w:val="subscript"/>
              </w:rPr>
              <w:t>prieš pasikeitimą </w:t>
            </w:r>
            <w:r w:rsidRPr="00D52114">
              <w:rPr>
                <w:i/>
                <w:iCs/>
                <w:kern w:val="2"/>
                <w:sz w:val="20"/>
              </w:rPr>
              <w:t>– Minimalaus darbo užmokesčio dydis iki pasikeitimo;</w:t>
            </w:r>
          </w:p>
          <w:p w14:paraId="2FA92880" w14:textId="77777777" w:rsidR="00D52114" w:rsidRPr="00D52114" w:rsidRDefault="00D52114" w:rsidP="00D52114">
            <w:pPr>
              <w:rPr>
                <w:kern w:val="2"/>
                <w:sz w:val="20"/>
                <w:lang w:val="en-US"/>
              </w:rPr>
            </w:pPr>
            <w:r w:rsidRPr="00D52114">
              <w:rPr>
                <w:i/>
                <w:iCs/>
                <w:kern w:val="2"/>
                <w:sz w:val="20"/>
              </w:rPr>
              <w:t>MDU </w:t>
            </w:r>
            <w:r w:rsidRPr="00D52114">
              <w:rPr>
                <w:i/>
                <w:iCs/>
                <w:kern w:val="2"/>
                <w:sz w:val="20"/>
                <w:vertAlign w:val="subscript"/>
              </w:rPr>
              <w:t>po pasikeitimo </w:t>
            </w:r>
            <w:r w:rsidRPr="00D52114">
              <w:rPr>
                <w:i/>
                <w:iCs/>
                <w:kern w:val="2"/>
                <w:sz w:val="20"/>
              </w:rPr>
              <w:t>– Minimalaus darbo užmokesčio dydis po pasikeitimo.</w:t>
            </w:r>
          </w:p>
          <w:p w14:paraId="3E79690C" w14:textId="0C86A101" w:rsidR="008956F3" w:rsidRPr="008956F3" w:rsidRDefault="000E5EDF" w:rsidP="00696E5C">
            <w:pPr>
              <w:jc w:val="both"/>
              <w:rPr>
                <w:kern w:val="2"/>
              </w:rPr>
            </w:pPr>
            <w:r w:rsidRPr="32206656" w:rsidDel="004C303C">
              <w:rPr>
                <w:kern w:val="2"/>
              </w:rPr>
              <w:t>5.3.1.</w:t>
            </w:r>
            <w:r>
              <w:rPr>
                <w:kern w:val="2"/>
              </w:rPr>
              <w:t xml:space="preserve">5. </w:t>
            </w:r>
            <w:r w:rsidR="008956F3" w:rsidRPr="008956F3">
              <w:rPr>
                <w:kern w:val="2"/>
                <w:szCs w:val="24"/>
              </w:rPr>
              <w:t>Perskaičiuoti įkainiai įsigalioja nuo abiejų Šalių susitarimo</w:t>
            </w:r>
            <w:r w:rsidR="008956F3" w:rsidRPr="008956F3">
              <w:rPr>
                <w:kern w:val="2"/>
              </w:rPr>
              <w:t xml:space="preserve"> dėl Sutarties pakeitimo pasirašymo dienos, jei pačiame susitarime nenumatyta kitaip.</w:t>
            </w:r>
          </w:p>
          <w:p w14:paraId="52BFD9A9" w14:textId="53CBDE3B" w:rsidR="008956F3" w:rsidRPr="00267279" w:rsidRDefault="000E5EDF" w:rsidP="00696E5C">
            <w:pPr>
              <w:jc w:val="both"/>
              <w:rPr>
                <w:kern w:val="2"/>
              </w:rPr>
            </w:pPr>
            <w:r w:rsidRPr="32206656" w:rsidDel="004C303C">
              <w:rPr>
                <w:kern w:val="2"/>
              </w:rPr>
              <w:t>5.3.1.</w:t>
            </w:r>
            <w:r>
              <w:rPr>
                <w:kern w:val="2"/>
              </w:rPr>
              <w:t xml:space="preserve">6. </w:t>
            </w:r>
            <w:r w:rsidR="008956F3" w:rsidRPr="008956F3">
              <w:rPr>
                <w:kern w:val="2"/>
              </w:rPr>
              <w:t xml:space="preserve">Už Paslaugas, faktiškai suteiktas iki susitarimo dėl įkainių perskaičiavimo įsigaliojimo dienos, Pirkėjas sumoka Pardavėjui taikant iki tol galiojusius Sutarties įkainius, o už Paslaugas, suteiktas po susitarimo įsigaliojimo dienos, Pardavėjui bus apmokama taikant apskaičiuotus įkainius po perskaičiavimo. </w:t>
            </w:r>
            <w:r w:rsidR="008956F3" w:rsidRPr="00267279">
              <w:rPr>
                <w:kern w:val="2"/>
              </w:rPr>
              <w:t>Išskyrus atvejus, jei kitaip nurodyta susitarime dėl įkainių perskaičiavimo.</w:t>
            </w:r>
          </w:p>
          <w:p w14:paraId="250DFC3E" w14:textId="6FE4A986" w:rsidR="008956F3" w:rsidRPr="00267279" w:rsidRDefault="000E5EDF" w:rsidP="00696E5C">
            <w:pPr>
              <w:jc w:val="both"/>
              <w:rPr>
                <w:kern w:val="2"/>
              </w:rPr>
            </w:pPr>
            <w:r w:rsidRPr="32206656" w:rsidDel="004C303C">
              <w:rPr>
                <w:kern w:val="2"/>
              </w:rPr>
              <w:t>5.3.1.</w:t>
            </w:r>
            <w:r>
              <w:rPr>
                <w:kern w:val="2"/>
              </w:rPr>
              <w:t xml:space="preserve">7. </w:t>
            </w:r>
            <w:r w:rsidR="008956F3" w:rsidRPr="00267279">
              <w:rPr>
                <w:kern w:val="2"/>
              </w:rPr>
              <w:t>Atlikus įkainių perskaičiavimą, vadovaujantis Viešųjų pirkimų tarnybos direktoriaus patvirtintos Kainodaros taisyklių nustatymo metodikos numatyta tvarka, esant poreikiui, kurį nurodo Pirkėjas, patikslinama (didėja arba mažėja) pradinė Sutarties vertė.</w:t>
            </w:r>
          </w:p>
          <w:p w14:paraId="77AF8423" w14:textId="6369BFB6" w:rsidR="00802A09" w:rsidRDefault="000E5EDF" w:rsidP="00696E5C">
            <w:pPr>
              <w:jc w:val="both"/>
              <w:rPr>
                <w:kern w:val="2"/>
                <w:shd w:val="clear" w:color="auto" w:fill="FFFFFF"/>
              </w:rPr>
            </w:pPr>
            <w:r w:rsidRPr="32206656" w:rsidDel="004C303C">
              <w:rPr>
                <w:kern w:val="2"/>
              </w:rPr>
              <w:t>5.3.1.</w:t>
            </w:r>
            <w:r>
              <w:rPr>
                <w:kern w:val="2"/>
              </w:rPr>
              <w:t xml:space="preserve">8. </w:t>
            </w:r>
            <w:r w:rsidR="00802A09" w:rsidRPr="32206656" w:rsidDel="004C303C">
              <w:rPr>
                <w:color w:val="000000"/>
                <w:kern w:val="2"/>
                <w:shd w:val="clear" w:color="auto" w:fill="FFFFFF"/>
              </w:rPr>
              <w:t xml:space="preserve">Susitarimas turi būti sudarytas </w:t>
            </w:r>
            <w:r w:rsidR="00802A09" w:rsidRPr="32206656" w:rsidDel="004C303C">
              <w:rPr>
                <w:kern w:val="2"/>
                <w:shd w:val="clear" w:color="auto" w:fill="FFFFFF"/>
              </w:rPr>
              <w:t>per 30 (trisdešimt) dienų nuo Šalies pateikto tinkamo prašymo perskaičiuoti S</w:t>
            </w:r>
            <w:r w:rsidR="00802A09" w:rsidRPr="32206656" w:rsidDel="004C303C">
              <w:rPr>
                <w:kern w:val="2"/>
              </w:rPr>
              <w:t xml:space="preserve">utarties </w:t>
            </w:r>
            <w:r w:rsidR="00802A09" w:rsidRPr="32206656" w:rsidDel="004C303C">
              <w:rPr>
                <w:kern w:val="2"/>
                <w:shd w:val="clear" w:color="auto" w:fill="FFFFFF"/>
              </w:rPr>
              <w:t>kainą / įkainius gavimo dienos. Jei Paslaugos suteikiamos po prašymo pateikimo, tačiau susitarimas dar nėra sudarytas, suteiktų Paslaugų kainoms/ įkainiams taikomos peržiūrėtos kainos / įkainiai.</w:t>
            </w:r>
          </w:p>
          <w:p w14:paraId="2EEC1414" w14:textId="13066961" w:rsidR="008956F3" w:rsidRPr="00A048AB" w:rsidRDefault="00802A09" w:rsidP="00EB0D3A">
            <w:pPr>
              <w:jc w:val="both"/>
              <w:rPr>
                <w:color w:val="000000"/>
                <w:kern w:val="2"/>
                <w:bdr w:val="none" w:sz="0" w:space="0" w:color="auto" w:frame="1"/>
              </w:rPr>
            </w:pPr>
            <w:r w:rsidRPr="32206656" w:rsidDel="004C303C">
              <w:rPr>
                <w:color w:val="000000"/>
                <w:kern w:val="2"/>
                <w:shd w:val="clear" w:color="auto" w:fill="FFFFFF"/>
              </w:rPr>
              <w:t>5.3.1.</w:t>
            </w:r>
            <w:r w:rsidR="006C0634">
              <w:rPr>
                <w:color w:val="000000"/>
                <w:kern w:val="2"/>
                <w:shd w:val="clear" w:color="auto" w:fill="FFFFFF"/>
              </w:rPr>
              <w:t>9</w:t>
            </w:r>
            <w:r w:rsidRPr="32206656" w:rsidDel="004C303C">
              <w:rPr>
                <w:color w:val="000000"/>
                <w:kern w:val="2"/>
                <w:shd w:val="clear" w:color="auto" w:fill="FFFFFF"/>
              </w:rPr>
              <w:t xml:space="preserve">. </w:t>
            </w:r>
            <w:r w:rsidRPr="32206656" w:rsidDel="004C303C">
              <w:rPr>
                <w:color w:val="000000"/>
                <w:kern w:val="2"/>
                <w:bdr w:val="none" w:sz="0" w:space="0" w:color="auto" w:frame="1"/>
              </w:rPr>
              <w:t>Susitarimu Šalys neturi teisės keisti procedūroje nurodytos tvarkos ar kitų Sutarties nuostatų, išskyrus, jei keitimas atliekamas pagal VPĮ / PĮ nuostatas.</w:t>
            </w:r>
          </w:p>
        </w:tc>
      </w:tr>
      <w:tr w:rsidR="00A31687" w:rsidRPr="00B44955" w14:paraId="5FDF3877" w14:textId="77777777" w:rsidTr="32206656">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648E4CD7" w:rsidR="00EC271D" w:rsidRPr="00C554D5" w:rsidRDefault="00834948"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E71AF9">
                  <w:rPr>
                    <w:kern w:val="2"/>
                    <w:szCs w:val="24"/>
                  </w:rPr>
                  <w:t>Punktas netaikomas.</w:t>
                </w:r>
              </w:sdtContent>
            </w:sdt>
          </w:p>
          <w:p w14:paraId="5614326C" w14:textId="2626D630" w:rsidR="00A31687" w:rsidRPr="00B44955" w:rsidRDefault="00A31687" w:rsidP="000B0757">
            <w:pPr>
              <w:rPr>
                <w:szCs w:val="24"/>
              </w:rPr>
            </w:pPr>
          </w:p>
        </w:tc>
      </w:tr>
      <w:tr w:rsidR="00A31687" w:rsidRPr="00B44955" w14:paraId="2E002321" w14:textId="77777777" w:rsidTr="32206656">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5C8FBF39" w:rsidR="00A31687" w:rsidRPr="00B44955" w:rsidRDefault="00E0721D" w:rsidP="000B0757">
            <w:pPr>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43A">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32206656">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574931CE" w14:textId="586DCB2F" w:rsidR="00DD6B08" w:rsidRPr="00B44955" w:rsidRDefault="00DD6B08" w:rsidP="00B64C45">
            <w:pPr>
              <w:rPr>
                <w:color w:val="000000"/>
                <w:kern w:val="2"/>
                <w:szCs w:val="24"/>
                <w:shd w:val="clear" w:color="auto" w:fill="FFFFFF"/>
              </w:rPr>
            </w:pPr>
            <w:r w:rsidRPr="00DD6B08">
              <w:rPr>
                <w:color w:val="000000"/>
                <w:kern w:val="2"/>
                <w:szCs w:val="24"/>
                <w:shd w:val="clear" w:color="auto" w:fill="FFFFFF"/>
              </w:rPr>
              <w:t> </w:t>
            </w:r>
          </w:p>
        </w:tc>
      </w:tr>
      <w:tr w:rsidR="00B00278" w:rsidRPr="00B44955" w14:paraId="75085219" w14:textId="77777777" w:rsidTr="32206656">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5C291D91" w14:textId="77777777" w:rsidR="00A14778" w:rsidRPr="00DD7771" w:rsidRDefault="00A14778" w:rsidP="00A14778">
            <w:pPr>
              <w:rPr>
                <w:kern w:val="2"/>
                <w:szCs w:val="24"/>
              </w:rPr>
            </w:pPr>
            <w:r w:rsidRPr="00A14778">
              <w:rPr>
                <w:kern w:val="2"/>
                <w:szCs w:val="24"/>
              </w:rPr>
              <w:t>Netaikoma</w:t>
            </w:r>
          </w:p>
          <w:p w14:paraId="0585B1F2" w14:textId="466055BB" w:rsidR="00A14778" w:rsidRPr="00B44955" w:rsidRDefault="00A14778" w:rsidP="00B64C45">
            <w:pPr>
              <w:rPr>
                <w:kern w:val="2"/>
                <w:szCs w:val="24"/>
              </w:rPr>
            </w:pPr>
          </w:p>
        </w:tc>
      </w:tr>
      <w:tr w:rsidR="005B4805" w:rsidRPr="00B44955" w14:paraId="22C1C575" w14:textId="77777777" w:rsidTr="32206656">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lastRenderedPageBreak/>
              <w:t>6. PASLAUGŲ KOKYBĖ IR GARANTINIAI ĮSIPAREIGOJIMAI</w:t>
            </w:r>
          </w:p>
        </w:tc>
      </w:tr>
      <w:tr w:rsidR="005B4805" w:rsidRPr="00B44955" w14:paraId="443D9423" w14:textId="77777777" w:rsidTr="32206656">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55BADE66" w14:textId="77777777" w:rsidR="00EA1E08" w:rsidRPr="00DD7771" w:rsidRDefault="00EA1E08" w:rsidP="00EA1E08">
            <w:pPr>
              <w:rPr>
                <w:kern w:val="2"/>
                <w:szCs w:val="24"/>
              </w:rPr>
            </w:pPr>
            <w:r w:rsidRPr="00EA1E08">
              <w:rPr>
                <w:kern w:val="2"/>
                <w:szCs w:val="24"/>
              </w:rPr>
              <w:t>Netaikoma</w:t>
            </w:r>
          </w:p>
          <w:p w14:paraId="7CF2CA9D" w14:textId="77777777" w:rsidR="00EA1E08" w:rsidRPr="00DD7771" w:rsidRDefault="00EA1E08" w:rsidP="00EA1E08">
            <w:pPr>
              <w:rPr>
                <w:kern w:val="2"/>
                <w:szCs w:val="24"/>
              </w:rPr>
            </w:pPr>
            <w:r w:rsidRPr="00EA1E08">
              <w:rPr>
                <w:kern w:val="2"/>
                <w:szCs w:val="24"/>
              </w:rPr>
              <w:t> </w:t>
            </w:r>
          </w:p>
          <w:p w14:paraId="2C281F55" w14:textId="4DC78EE8" w:rsidR="00EA1E08" w:rsidRPr="00DD7771" w:rsidRDefault="00EA1E08" w:rsidP="00B64C45">
            <w:pPr>
              <w:rPr>
                <w:kern w:val="2"/>
                <w:szCs w:val="24"/>
              </w:rPr>
            </w:pPr>
          </w:p>
          <w:p w14:paraId="21B430E0" w14:textId="1C62EFDC" w:rsidR="005B4805" w:rsidRDefault="005B4805" w:rsidP="000B0757">
            <w:pPr>
              <w:rPr>
                <w:kern w:val="2"/>
                <w:szCs w:val="24"/>
              </w:rPr>
            </w:pPr>
          </w:p>
          <w:p w14:paraId="19A40417" w14:textId="46A3C430" w:rsidR="008742D7" w:rsidRPr="00B44955" w:rsidRDefault="008742D7" w:rsidP="000B0757">
            <w:pPr>
              <w:rPr>
                <w:szCs w:val="24"/>
              </w:rPr>
            </w:pPr>
          </w:p>
        </w:tc>
      </w:tr>
      <w:tr w:rsidR="005B4805" w:rsidRPr="00B44955" w14:paraId="12F2AC67" w14:textId="77777777" w:rsidTr="32206656">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2B14D83" w14:textId="77777777" w:rsidR="00503036" w:rsidRPr="00DD7771" w:rsidRDefault="00503036" w:rsidP="00503036">
            <w:pPr>
              <w:rPr>
                <w:rFonts w:asciiTheme="minorHAnsi" w:hAnsiTheme="minorHAnsi" w:cstheme="minorBidi"/>
                <w:kern w:val="2"/>
                <w:sz w:val="20"/>
              </w:rPr>
            </w:pPr>
            <w:r w:rsidRPr="00503036">
              <w:rPr>
                <w:rFonts w:asciiTheme="minorHAnsi" w:hAnsiTheme="minorHAnsi" w:cstheme="minorBidi"/>
                <w:kern w:val="2"/>
                <w:sz w:val="20"/>
              </w:rPr>
              <w:t>Netaikoma</w:t>
            </w:r>
          </w:p>
          <w:p w14:paraId="76F782BD" w14:textId="77777777" w:rsidR="00503036" w:rsidRPr="00DD7771" w:rsidRDefault="00503036" w:rsidP="00503036">
            <w:pPr>
              <w:rPr>
                <w:rFonts w:asciiTheme="minorHAnsi" w:hAnsiTheme="minorHAnsi" w:cstheme="minorBidi"/>
                <w:kern w:val="2"/>
                <w:sz w:val="20"/>
              </w:rPr>
            </w:pPr>
            <w:r w:rsidRPr="00503036">
              <w:rPr>
                <w:rFonts w:asciiTheme="minorHAnsi" w:hAnsiTheme="minorHAnsi" w:cstheme="minorBidi"/>
                <w:kern w:val="2"/>
                <w:sz w:val="20"/>
              </w:rPr>
              <w:t> </w:t>
            </w:r>
          </w:p>
          <w:p w14:paraId="5146C1E5" w14:textId="49EE3B91" w:rsidR="005B4805" w:rsidRDefault="005B4805" w:rsidP="000B0757">
            <w:pPr>
              <w:rPr>
                <w:kern w:val="2"/>
                <w:szCs w:val="24"/>
              </w:rPr>
            </w:pPr>
          </w:p>
          <w:p w14:paraId="4E9A5D1B" w14:textId="02E8B97B" w:rsidR="00EA1E08" w:rsidRPr="00B44955" w:rsidRDefault="00EA1E08" w:rsidP="000B0757">
            <w:pPr>
              <w:rPr>
                <w:kern w:val="2"/>
                <w:szCs w:val="24"/>
              </w:rPr>
            </w:pPr>
          </w:p>
        </w:tc>
      </w:tr>
      <w:tr w:rsidR="005B4805" w:rsidRPr="00B44955" w14:paraId="41512E7F" w14:textId="77777777" w:rsidTr="32206656">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0317553D" w14:textId="4BAAE3B2" w:rsidR="00503036" w:rsidRDefault="00C432C1" w:rsidP="000B0757">
            <w:pPr>
              <w:rPr>
                <w:kern w:val="2"/>
                <w:szCs w:val="24"/>
              </w:rPr>
            </w:pPr>
            <w:r>
              <w:rPr>
                <w:kern w:val="2"/>
                <w:szCs w:val="24"/>
              </w:rPr>
              <w:t>Netaikoma</w:t>
            </w:r>
          </w:p>
          <w:p w14:paraId="010F4185" w14:textId="6A6237FE" w:rsidR="005B4805" w:rsidRPr="00B44955" w:rsidRDefault="005B4805" w:rsidP="00503036">
            <w:pPr>
              <w:rPr>
                <w:kern w:val="2"/>
                <w:szCs w:val="24"/>
              </w:rPr>
            </w:pPr>
          </w:p>
        </w:tc>
      </w:tr>
      <w:tr w:rsidR="005B4805" w:rsidRPr="00B44955" w14:paraId="3D0F00D5" w14:textId="77777777" w:rsidTr="32206656">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32206656">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30118336" w:rsidR="00A3416B" w:rsidRPr="00B44955" w:rsidRDefault="00834948" w:rsidP="000B0757">
            <w:pPr>
              <w:rPr>
                <w:b/>
                <w:kern w:val="2"/>
                <w:szCs w:val="24"/>
              </w:rPr>
            </w:pPr>
            <w:sdt>
              <w:sdtPr>
                <w:rPr>
                  <w:kern w:val="2"/>
                  <w:szCs w:val="24"/>
                </w:rPr>
                <w:id w:val="1971315911"/>
                <w:placeholder>
                  <w:docPart w:val="0904ACAC3AE14711B938D54780C1B118"/>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B56ED8">
                  <w:rPr>
                    <w:kern w:val="2"/>
                    <w:szCs w:val="24"/>
                  </w:rPr>
                  <w:t>Sutarties vykdymui pasitelkiami subtiekėjai ir (ar) specialistai yra nurodyti Sutarties priede Nr. 2 „Pasiūlymas“.</w:t>
                </w:r>
              </w:sdtContent>
            </w:sdt>
          </w:p>
        </w:tc>
      </w:tr>
      <w:tr w:rsidR="00A3416B" w:rsidRPr="00B44955" w14:paraId="09F88732" w14:textId="77777777" w:rsidTr="32206656">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32206656">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62754254"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B56ED8">
                  <w:rPr>
                    <w:kern w:val="2"/>
                    <w:szCs w:val="24"/>
                  </w:rPr>
                  <w:t>netesybos.</w:t>
                </w:r>
              </w:sdtContent>
            </w:sdt>
          </w:p>
        </w:tc>
      </w:tr>
      <w:tr w:rsidR="004331E9" w:rsidRPr="00B44955" w14:paraId="5CBA10B9" w14:textId="77777777" w:rsidTr="32206656">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05488619" w14:textId="77777777" w:rsidR="00B65571" w:rsidRPr="00DD7771" w:rsidRDefault="00B65571" w:rsidP="00B65571">
            <w:pPr>
              <w:rPr>
                <w:kern w:val="2"/>
                <w:szCs w:val="24"/>
              </w:rPr>
            </w:pPr>
            <w:r w:rsidRPr="00B65571">
              <w:rPr>
                <w:kern w:val="2"/>
                <w:szCs w:val="24"/>
              </w:rPr>
              <w:t>Netaikoma</w:t>
            </w:r>
          </w:p>
          <w:p w14:paraId="2D7781C4" w14:textId="4F41C4D1" w:rsidR="004331E9" w:rsidRPr="00D14FA5" w:rsidRDefault="00B65571" w:rsidP="00D075C0">
            <w:pPr>
              <w:rPr>
                <w:kern w:val="2"/>
                <w:szCs w:val="24"/>
              </w:rPr>
            </w:pPr>
            <w:r w:rsidRPr="00B65571">
              <w:rPr>
                <w:kern w:val="2"/>
                <w:szCs w:val="24"/>
              </w:rPr>
              <w:t> </w:t>
            </w:r>
          </w:p>
        </w:tc>
      </w:tr>
      <w:tr w:rsidR="006F0026" w:rsidRPr="00B44955" w14:paraId="59286BC4" w14:textId="77777777" w:rsidTr="32206656">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77DAA3C2" w:rsidR="006F0026" w:rsidRPr="00BE19D2" w:rsidRDefault="005537B8" w:rsidP="000B0757">
                <w:pPr>
                  <w:jc w:val="both"/>
                  <w:rPr>
                    <w:kern w:val="2"/>
                    <w:szCs w:val="24"/>
                  </w:rPr>
                </w:pPr>
                <w:r>
                  <w:rPr>
                    <w:kern w:val="2"/>
                    <w:szCs w:val="24"/>
                  </w:rPr>
                  <w:t>Punktas netaikomas.</w:t>
                </w:r>
              </w:p>
            </w:sdtContent>
          </w:sdt>
          <w:p w14:paraId="00DDD45C" w14:textId="07B6A887" w:rsidR="006F0026" w:rsidRPr="00D14FA5" w:rsidRDefault="006F0026" w:rsidP="00F64417">
            <w:pPr>
              <w:rPr>
                <w:szCs w:val="24"/>
              </w:rPr>
            </w:pPr>
          </w:p>
        </w:tc>
      </w:tr>
      <w:tr w:rsidR="006F0026" w:rsidRPr="00B44955" w14:paraId="6DD4F5C1" w14:textId="77777777" w:rsidTr="32206656">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rsidTr="32206656">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rsidTr="32206656">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6DCB12AD" w14:textId="14628A92" w:rsidR="006F0026" w:rsidRPr="00801816" w:rsidRDefault="006F0026" w:rsidP="00267279">
            <w:pPr>
              <w:jc w:val="both"/>
              <w:rPr>
                <w:kern w:val="2"/>
                <w:szCs w:val="24"/>
              </w:rPr>
            </w:pPr>
            <w:r w:rsidRPr="00B44955">
              <w:rPr>
                <w:color w:val="000000"/>
                <w:kern w:val="2"/>
                <w:szCs w:val="24"/>
              </w:rPr>
              <w:t xml:space="preserve">9.2.1. </w:t>
            </w:r>
            <w:r w:rsidR="00E6556D">
              <w:rPr>
                <w:kern w:val="2"/>
                <w:szCs w:val="24"/>
              </w:rPr>
              <w:t xml:space="preserve"> </w:t>
            </w:r>
            <w:r w:rsidR="00836F02" w:rsidRPr="00801816">
              <w:rPr>
                <w:kern w:val="2"/>
                <w:szCs w:val="24"/>
              </w:rPr>
              <w:t>Jeigu Tiekėjas nesilaiko</w:t>
            </w:r>
            <w:r w:rsidR="00267279">
              <w:rPr>
                <w:kern w:val="2"/>
                <w:szCs w:val="24"/>
              </w:rPr>
              <w:t xml:space="preserve"> </w:t>
            </w:r>
            <w:r w:rsidR="00C94724" w:rsidRPr="00801816">
              <w:rPr>
                <w:kern w:val="2"/>
                <w:szCs w:val="24"/>
              </w:rPr>
              <w:t>Techninėje specifikacijoje</w:t>
            </w:r>
            <w:r w:rsidR="00CA3985">
              <w:rPr>
                <w:kern w:val="2"/>
                <w:szCs w:val="24"/>
              </w:rPr>
              <w:t xml:space="preserve"> nustatytų</w:t>
            </w:r>
            <w:r w:rsidR="00C94724" w:rsidRPr="00801816">
              <w:rPr>
                <w:kern w:val="2"/>
                <w:szCs w:val="24"/>
              </w:rPr>
              <w:t xml:space="preserve"> </w:t>
            </w:r>
            <w:r w:rsidR="00CC23CF" w:rsidRPr="00E6556D">
              <w:rPr>
                <w:kern w:val="2"/>
                <w:szCs w:val="24"/>
              </w:rPr>
              <w:t>apsaugos paslaugų teikim</w:t>
            </w:r>
            <w:r w:rsidR="00CA3985">
              <w:rPr>
                <w:kern w:val="2"/>
                <w:szCs w:val="24"/>
              </w:rPr>
              <w:t>o</w:t>
            </w:r>
            <w:r w:rsidR="00CC23CF" w:rsidRPr="00E6556D">
              <w:rPr>
                <w:kern w:val="2"/>
                <w:szCs w:val="24"/>
              </w:rPr>
              <w:t xml:space="preserve"> nustatyt</w:t>
            </w:r>
            <w:r w:rsidR="0010197D">
              <w:rPr>
                <w:kern w:val="2"/>
                <w:szCs w:val="24"/>
              </w:rPr>
              <w:t>ų</w:t>
            </w:r>
            <w:r w:rsidR="00CC23CF" w:rsidRPr="00E6556D">
              <w:rPr>
                <w:kern w:val="2"/>
                <w:szCs w:val="24"/>
              </w:rPr>
              <w:t xml:space="preserve"> maksimal</w:t>
            </w:r>
            <w:r w:rsidR="0010197D">
              <w:rPr>
                <w:kern w:val="2"/>
                <w:szCs w:val="24"/>
              </w:rPr>
              <w:t>i</w:t>
            </w:r>
            <w:r w:rsidR="00CC23CF" w:rsidRPr="00E6556D">
              <w:rPr>
                <w:kern w:val="2"/>
                <w:szCs w:val="24"/>
              </w:rPr>
              <w:t>ų laik</w:t>
            </w:r>
            <w:r w:rsidR="0010197D">
              <w:rPr>
                <w:kern w:val="2"/>
                <w:szCs w:val="24"/>
              </w:rPr>
              <w:t>ų</w:t>
            </w:r>
            <w:r w:rsidR="00AC5578" w:rsidRPr="00801816">
              <w:rPr>
                <w:kern w:val="2"/>
                <w:szCs w:val="24"/>
              </w:rPr>
              <w:t xml:space="preserve">, Pirkėjas turi teisę reikalauti </w:t>
            </w:r>
            <w:r w:rsidR="00267279">
              <w:rPr>
                <w:kern w:val="2"/>
                <w:szCs w:val="24"/>
              </w:rPr>
              <w:t xml:space="preserve">sumokėti </w:t>
            </w:r>
            <w:r w:rsidR="00AC5578" w:rsidRPr="00801816">
              <w:rPr>
                <w:kern w:val="2"/>
                <w:szCs w:val="24"/>
              </w:rPr>
              <w:t>200 EUR dydžio baud</w:t>
            </w:r>
            <w:r w:rsidR="00267279">
              <w:rPr>
                <w:kern w:val="2"/>
                <w:szCs w:val="24"/>
              </w:rPr>
              <w:t>ą</w:t>
            </w:r>
            <w:r w:rsidR="00AC5578" w:rsidRPr="00801816">
              <w:rPr>
                <w:kern w:val="2"/>
                <w:szCs w:val="24"/>
              </w:rPr>
              <w:t xml:space="preserve"> už kiekvieną pažeidimą. Baudos (-ų) sumokėjimas neatleidžia </w:t>
            </w:r>
            <w:r w:rsidR="00801816" w:rsidRPr="00801816">
              <w:rPr>
                <w:kern w:val="2"/>
                <w:szCs w:val="24"/>
              </w:rPr>
              <w:t>Tiekėjo</w:t>
            </w:r>
            <w:r w:rsidR="00AC5578" w:rsidRPr="00801816">
              <w:rPr>
                <w:kern w:val="2"/>
                <w:szCs w:val="24"/>
              </w:rPr>
              <w:t xml:space="preserve"> nuo tinkamo įsipareigojimų vykdymo bei Pirkėjo patirtų tiesioginių nuostolių (kiek jų nepadengia šiame punkte numatyta bauda (-os)) atlyginimo."</w:t>
            </w:r>
          </w:p>
          <w:p w14:paraId="2298618C" w14:textId="5454A1F8" w:rsidR="006F0026" w:rsidRPr="00B44955" w:rsidRDefault="006F0026" w:rsidP="00267279">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32206656">
        <w:trPr>
          <w:trHeight w:val="300"/>
        </w:trPr>
        <w:tc>
          <w:tcPr>
            <w:tcW w:w="3094" w:type="dxa"/>
            <w:gridSpan w:val="2"/>
          </w:tcPr>
          <w:p w14:paraId="0230E877" w14:textId="4DD68C3F" w:rsidR="006F0026" w:rsidRPr="00A75A5B" w:rsidRDefault="006F0026" w:rsidP="000B0757">
            <w:pPr>
              <w:rPr>
                <w:b/>
                <w:kern w:val="2"/>
                <w:szCs w:val="24"/>
              </w:rPr>
            </w:pPr>
            <w:r w:rsidRPr="00B44955">
              <w:rPr>
                <w:b/>
                <w:kern w:val="2"/>
                <w:szCs w:val="24"/>
              </w:rPr>
              <w:t xml:space="preserve">9.3. Tiekėjui taikoma bauda nutraukus Sutartį dėl esminio Sutarties pažeidimo ar nepagrįstai nutraukus Sutarties </w:t>
            </w:r>
            <w:r w:rsidRPr="00B44955">
              <w:rPr>
                <w:b/>
                <w:kern w:val="2"/>
                <w:szCs w:val="24"/>
              </w:rPr>
              <w:lastRenderedPageBreak/>
              <w:t>vykdymą ne Sutartyje nustatyta tvarka</w:t>
            </w:r>
          </w:p>
        </w:tc>
        <w:tc>
          <w:tcPr>
            <w:tcW w:w="6441" w:type="dxa"/>
            <w:gridSpan w:val="2"/>
          </w:tcPr>
          <w:p w14:paraId="3D6C9E7B" w14:textId="07518CEE" w:rsidR="006F0026" w:rsidRPr="00B44955" w:rsidRDefault="009F0B02" w:rsidP="000B0757">
            <w:pPr>
              <w:rPr>
                <w:kern w:val="2"/>
                <w:szCs w:val="24"/>
              </w:rPr>
            </w:pPr>
            <w:r w:rsidRPr="00B44955">
              <w:rPr>
                <w:kern w:val="2"/>
                <w:szCs w:val="24"/>
              </w:rPr>
              <w:lastRenderedPageBreak/>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32206656">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rsidTr="32206656">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rsidTr="32206656">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32206656">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9.7. Tiekėjui taikomos netesybos dėl pirkimo dokumentuose nustatytų Kokybinių kriterijų nepasiekimo Sutarties vykdymo metu</w:t>
            </w:r>
          </w:p>
        </w:tc>
        <w:tc>
          <w:tcPr>
            <w:tcW w:w="6441" w:type="dxa"/>
            <w:gridSpan w:val="2"/>
            <w:vAlign w:val="center"/>
          </w:tcPr>
          <w:p w14:paraId="2A97DD1E" w14:textId="16D194F6" w:rsidR="00DA2295" w:rsidRPr="00B44955" w:rsidRDefault="00834948" w:rsidP="32206656">
            <w:pPr>
              <w:rPr>
                <w:color w:val="4472C4"/>
                <w:kern w:val="2"/>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D075C0">
                  <w:rPr>
                    <w:kern w:val="2"/>
                    <w:szCs w:val="24"/>
                  </w:rPr>
                  <w:t>Punktas netaikomas.</w:t>
                </w:r>
              </w:sdtContent>
            </w:sdt>
          </w:p>
        </w:tc>
      </w:tr>
      <w:tr w:rsidR="006F0026" w:rsidRPr="00B44955" w14:paraId="567E63DC" w14:textId="77777777" w:rsidTr="3220665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32206656">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 xml:space="preserve">9.9. Tiekėjui taikoma bauda dėl Pirkėjo simbolių, pavadinimo ir ženklo reklamoje ar rinkodaroje naudojimo reikalavimų nesilaikymo bei draudimo </w:t>
            </w:r>
            <w:r w:rsidRPr="00B44955">
              <w:rPr>
                <w:b/>
                <w:bCs/>
                <w:szCs w:val="24"/>
              </w:rPr>
              <w:lastRenderedPageBreak/>
              <w:t>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42DB159A" w:rsidR="000E00F3" w:rsidRPr="00D075C0" w:rsidRDefault="00D075C0" w:rsidP="32206656">
                <w:pPr>
                  <w:rPr>
                    <w:kern w:val="2"/>
                  </w:rPr>
                </w:pPr>
                <w:r w:rsidRPr="00D075C0">
                  <w:rPr>
                    <w:kern w:val="2"/>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32206656">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7906ADA4" w:rsidR="00E33243" w:rsidRPr="00C554D5" w:rsidRDefault="00D075C0" w:rsidP="000B0757">
                <w:pPr>
                  <w:jc w:val="both"/>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32206656">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32206656">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32206656">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lastRenderedPageBreak/>
              <w:t>dydžio suma; jeigu Sutarties kaina neviršija 3000 (trijų tūkstančių) Eur sumos - ne didesne kaip 1 500 (vienas tūkstantis penki šimtai) Eur suma.</w:t>
            </w:r>
          </w:p>
        </w:tc>
      </w:tr>
      <w:tr w:rsidR="006F0026" w:rsidRPr="00B44955" w14:paraId="22E9158A" w14:textId="77777777" w:rsidTr="32206656">
        <w:trPr>
          <w:trHeight w:val="300"/>
        </w:trPr>
        <w:tc>
          <w:tcPr>
            <w:tcW w:w="9535" w:type="dxa"/>
            <w:gridSpan w:val="4"/>
          </w:tcPr>
          <w:p w14:paraId="5AE1C901" w14:textId="22909250"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r w:rsidR="00FD37E2" w:rsidRPr="006F3EDD">
              <w:rPr>
                <w:kern w:val="2"/>
                <w:szCs w:val="24"/>
              </w:rPr>
              <w:t>(</w:t>
            </w:r>
            <w:r w:rsidR="00FD37E2" w:rsidRPr="006F3EDD">
              <w:rPr>
                <w:color w:val="0070C0"/>
                <w:kern w:val="2"/>
                <w:szCs w:val="24"/>
              </w:rPr>
              <w:t xml:space="preserve">taikoma, jeigu </w:t>
            </w:r>
            <w:r w:rsidR="00403CB9">
              <w:rPr>
                <w:color w:val="0070C0"/>
                <w:kern w:val="2"/>
                <w:szCs w:val="24"/>
              </w:rPr>
              <w:t>užpildyta</w:t>
            </w:r>
            <w:r w:rsidR="00FD37E2" w:rsidRPr="006F3EDD">
              <w:rPr>
                <w:color w:val="0070C0"/>
                <w:kern w:val="2"/>
                <w:szCs w:val="24"/>
              </w:rPr>
              <w:t>)</w:t>
            </w:r>
          </w:p>
        </w:tc>
      </w:tr>
      <w:tr w:rsidR="006F0026" w:rsidRPr="00B44955" w14:paraId="7901E7E8" w14:textId="77777777" w:rsidTr="32206656">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DD7771" w:rsidRDefault="00217E26" w:rsidP="000B0757">
            <w:pPr>
              <w:jc w:val="both"/>
              <w:rPr>
                <w:color w:val="0070C0"/>
                <w:kern w:val="2"/>
                <w:szCs w:val="24"/>
              </w:rPr>
            </w:pPr>
            <w:r>
              <w:rPr>
                <w:color w:val="0070C0"/>
                <w:kern w:val="2"/>
                <w:szCs w:val="24"/>
              </w:rPr>
              <w:t>N</w:t>
            </w:r>
            <w:r w:rsidR="005E475C" w:rsidRPr="00DD7771">
              <w:rPr>
                <w:color w:val="0070C0"/>
                <w:kern w:val="2"/>
                <w:szCs w:val="24"/>
              </w:rPr>
              <w:t xml:space="preserve">etaikomas </w:t>
            </w:r>
          </w:p>
          <w:p w14:paraId="357662AC" w14:textId="77777777" w:rsidR="005E475C" w:rsidRDefault="005E475C" w:rsidP="000B0757">
            <w:pPr>
              <w:jc w:val="both"/>
              <w:rPr>
                <w:i/>
                <w:iCs/>
                <w:color w:val="0070C0"/>
                <w:kern w:val="2"/>
                <w:szCs w:val="24"/>
              </w:rPr>
            </w:pPr>
          </w:p>
          <w:p w14:paraId="5C7E6BFE" w14:textId="7E35FBDA" w:rsidR="006F0026" w:rsidRPr="00B44955" w:rsidRDefault="006F0026" w:rsidP="32206656">
            <w:pPr>
              <w:rPr>
                <w:color w:val="4472C4"/>
                <w:kern w:val="2"/>
              </w:rPr>
            </w:pPr>
          </w:p>
        </w:tc>
      </w:tr>
      <w:tr w:rsidR="006F0026" w:rsidRPr="00B44955" w14:paraId="744C3CAF" w14:textId="77777777" w:rsidTr="32206656">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Default="00217E26" w:rsidP="000B0757">
            <w:pPr>
              <w:jc w:val="both"/>
              <w:rPr>
                <w:color w:val="0070C0"/>
                <w:kern w:val="2"/>
                <w:szCs w:val="24"/>
              </w:rPr>
            </w:pPr>
            <w:r w:rsidRPr="00DD7771">
              <w:rPr>
                <w:color w:val="0070C0"/>
                <w:kern w:val="2"/>
                <w:szCs w:val="24"/>
              </w:rPr>
              <w:t xml:space="preserve">Netaikoma </w:t>
            </w:r>
          </w:p>
          <w:p w14:paraId="59E9D142" w14:textId="77777777" w:rsidR="00217E26" w:rsidRPr="00DD7771" w:rsidRDefault="00217E26" w:rsidP="000B0757">
            <w:pPr>
              <w:jc w:val="both"/>
              <w:rPr>
                <w:color w:val="0070C0"/>
                <w:kern w:val="2"/>
                <w:szCs w:val="24"/>
              </w:rPr>
            </w:pPr>
          </w:p>
          <w:p w14:paraId="1A77783B" w14:textId="78E14593" w:rsidR="006F0026" w:rsidRPr="00B44955" w:rsidRDefault="006F0026" w:rsidP="000B0757"/>
        </w:tc>
      </w:tr>
      <w:tr w:rsidR="006F0026" w:rsidRPr="00B44955" w14:paraId="5264DEC8" w14:textId="77777777" w:rsidTr="32206656">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32206656">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05BFB81F"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E42193">
                  <w:rPr>
                    <w:kern w:val="2"/>
                    <w:szCs w:val="24"/>
                  </w:rPr>
                  <w:t>Sutartis laikoma sudaryta ir įsigalioja nuo Sutarties pasirašymo dienos (antrosios Šalies pasirašymo dieną).</w:t>
                </w:r>
              </w:sdtContent>
            </w:sdt>
          </w:p>
          <w:p w14:paraId="55A34F5A" w14:textId="5B3F6081" w:rsidR="00162BEA" w:rsidRPr="00BE19D2" w:rsidRDefault="00162BEA" w:rsidP="32206656">
            <w:pPr>
              <w:rPr>
                <w:color w:val="4472C4"/>
                <w:kern w:val="2"/>
              </w:rPr>
            </w:pPr>
            <w:r w:rsidRPr="32206656">
              <w:rPr>
                <w:kern w:val="2"/>
              </w:rPr>
              <w:t>1</w:t>
            </w:r>
            <w:r w:rsidR="001D0E07" w:rsidRPr="32206656">
              <w:rPr>
                <w:kern w:val="2"/>
              </w:rPr>
              <w:t>1</w:t>
            </w:r>
            <w:r w:rsidRPr="32206656">
              <w:rPr>
                <w:kern w:val="2"/>
              </w:rPr>
              <w:t xml:space="preserve">.1.2. </w:t>
            </w:r>
            <w:r w:rsidRPr="32206656">
              <w:rPr>
                <w:color w:val="000000"/>
                <w:kern w:val="2"/>
              </w:rPr>
              <w:t xml:space="preserve">Sutartis galioja iki visiško prievolių įvykdymo (kol bus išnaudota Pradinės Sutarties vertė, bet Paslaugų teikimo terminas negali būti ilgesnis kaip </w:t>
            </w:r>
            <w:sdt>
              <w:sdtPr>
                <w:rPr>
                  <w:color w:val="000000"/>
                  <w:kern w:val="2"/>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rPr>
                  <w:color w:val="000000" w:themeColor="text1"/>
                </w:rPr>
              </w:sdtEndPr>
              <w:sdtContent>
                <w:r w:rsidR="00D075C0">
                  <w:rPr>
                    <w:color w:val="000000"/>
                    <w:kern w:val="2"/>
                  </w:rPr>
                  <w:t>24 (dvidešimt keturi) mėnesiai.</w:t>
                </w:r>
              </w:sdtContent>
            </w:sdt>
          </w:p>
        </w:tc>
      </w:tr>
      <w:tr w:rsidR="00601B00" w:rsidRPr="00B44955" w14:paraId="25060CE6" w14:textId="77777777" w:rsidTr="32206656">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49AA4AD8" w14:textId="42698BB3" w:rsidR="00F767B5" w:rsidRPr="00D075C0" w:rsidRDefault="00F767B5" w:rsidP="000B0757">
            <w:pPr>
              <w:rPr>
                <w:kern w:val="2"/>
                <w:szCs w:val="24"/>
              </w:rPr>
            </w:pPr>
            <w:r w:rsidRPr="00F767B5">
              <w:rPr>
                <w:kern w:val="2"/>
                <w:szCs w:val="24"/>
              </w:rPr>
              <w:t> </w:t>
            </w:r>
          </w:p>
        </w:tc>
      </w:tr>
      <w:tr w:rsidR="00601B00" w:rsidRPr="00B44955" w14:paraId="79C07D78" w14:textId="77777777" w:rsidTr="32206656">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rsidTr="32206656">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rsidTr="32206656">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17E40A57" w14:textId="5272ABB7" w:rsidR="00601B00" w:rsidRPr="00C554D5" w:rsidRDefault="00601B00" w:rsidP="000B0757">
            <w:pPr>
              <w:jc w:val="both"/>
              <w:rPr>
                <w:rFonts w:eastAsia="Arial"/>
                <w:kern w:val="2"/>
                <w:szCs w:val="24"/>
                <w:lang w:val="lt"/>
              </w:rPr>
            </w:pPr>
            <w:r w:rsidRPr="00C554D5">
              <w:rPr>
                <w:rFonts w:eastAsia="Arial"/>
                <w:kern w:val="2"/>
                <w:szCs w:val="24"/>
                <w:lang w:val="lt"/>
              </w:rPr>
              <w:t>12.2.</w:t>
            </w:r>
            <w:r w:rsidR="00263AF1" w:rsidRPr="006939D7">
              <w:rPr>
                <w:rFonts w:eastAsia="Arial"/>
                <w:kern w:val="2"/>
                <w:szCs w:val="24"/>
              </w:rPr>
              <w:t>2</w:t>
            </w:r>
            <w:r w:rsidRPr="00C554D5">
              <w:rPr>
                <w:rFonts w:eastAsia="Arial"/>
                <w:kern w:val="2"/>
                <w:szCs w:val="24"/>
                <w:lang w:val="lt"/>
              </w:rPr>
              <w:t>. jeigu Tiekėjas nesilaiko Sutartyje nustatytų Paslaugų teikimo terminų 2 (du) kartus iš eilės arba vėluoja suteikti Paslaugas daugiau nei</w:t>
            </w:r>
            <w:r w:rsidR="001F2431">
              <w:rPr>
                <w:rFonts w:eastAsia="Arial"/>
                <w:color w:val="FF0000"/>
                <w:kern w:val="2"/>
                <w:szCs w:val="24"/>
                <w:lang w:val="lt"/>
              </w:rPr>
              <w:t xml:space="preserve"> </w:t>
            </w:r>
            <w:r w:rsidR="001F2431" w:rsidRPr="00D075C0">
              <w:rPr>
                <w:rFonts w:eastAsia="Arial"/>
                <w:kern w:val="2"/>
                <w:szCs w:val="24"/>
                <w:lang w:val="lt"/>
              </w:rPr>
              <w:t>6 valandas</w:t>
            </w:r>
            <w:r w:rsidRPr="00D075C0">
              <w:rPr>
                <w:rFonts w:eastAsia="Arial"/>
                <w:kern w:val="2"/>
                <w:szCs w:val="24"/>
                <w:lang w:val="lt"/>
              </w:rPr>
              <w:t xml:space="preserve"> </w:t>
            </w:r>
            <w:r w:rsidRPr="00C554D5">
              <w:rPr>
                <w:rFonts w:eastAsia="Arial"/>
                <w:kern w:val="2"/>
                <w:szCs w:val="24"/>
                <w:lang w:val="lt"/>
              </w:rPr>
              <w:t>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040F1AD3"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263AF1">
              <w:rPr>
                <w:rFonts w:eastAsia="Arial"/>
                <w:kern w:val="2"/>
                <w:szCs w:val="24"/>
                <w:lang w:val="lt"/>
              </w:rPr>
              <w:t>3</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64E57D6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263AF1">
              <w:rPr>
                <w:rFonts w:eastAsia="Arial"/>
                <w:kern w:val="2"/>
                <w:szCs w:val="24"/>
                <w:lang w:val="lt"/>
              </w:rPr>
              <w:t>4</w:t>
            </w:r>
            <w:r w:rsidRPr="00C554D5">
              <w:rPr>
                <w:rFonts w:eastAsia="Arial"/>
                <w:kern w:val="2"/>
                <w:szCs w:val="24"/>
                <w:lang w:val="lt"/>
              </w:rPr>
              <w:t>. Tiekėjas pažeidžia Paslaugų suteikimo terminus ir dėl Paslaugų suteikimo vėlavimo Paslaugos tampa nebereikalingos;</w:t>
            </w:r>
          </w:p>
          <w:p w14:paraId="5A5CC214" w14:textId="7EE8CE42"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263AF1">
              <w:rPr>
                <w:rFonts w:eastAsia="Arial"/>
                <w:kern w:val="2"/>
                <w:szCs w:val="24"/>
                <w:lang w:val="lt"/>
              </w:rPr>
              <w:t>5</w:t>
            </w:r>
            <w:r w:rsidRPr="00C554D5">
              <w:rPr>
                <w:rFonts w:eastAsia="Arial"/>
                <w:kern w:val="2"/>
                <w:szCs w:val="24"/>
                <w:lang w:val="lt"/>
              </w:rPr>
              <w:t>. Tiekėjas daugiau kaip 2 (du) kartus suteikia Paslaugas, kurios neatitinka Sutartyje ir (ar) įstatymuose nustatytų reikalavimų Paslaugoms;</w:t>
            </w:r>
          </w:p>
          <w:p w14:paraId="763F42AB" w14:textId="00B21EEE"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263AF1">
              <w:rPr>
                <w:rFonts w:eastAsia="Arial"/>
                <w:kern w:val="2"/>
                <w:szCs w:val="24"/>
                <w:lang w:val="lt"/>
              </w:rPr>
              <w:t>6</w:t>
            </w:r>
            <w:r w:rsidRPr="00C554D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ED868A" w14:textId="2C016E53" w:rsidR="00601B00" w:rsidRPr="00C554D5" w:rsidRDefault="00601B00" w:rsidP="000B0757">
            <w:pPr>
              <w:rPr>
                <w:rFonts w:eastAsia="Arial"/>
                <w:kern w:val="2"/>
                <w:szCs w:val="24"/>
                <w:lang w:val="lt"/>
              </w:rPr>
            </w:pPr>
            <w:r w:rsidRPr="00C554D5">
              <w:rPr>
                <w:rFonts w:eastAsia="Arial"/>
                <w:kern w:val="2"/>
                <w:szCs w:val="24"/>
                <w:lang w:val="lt"/>
              </w:rPr>
              <w:lastRenderedPageBreak/>
              <w:t>12.2.</w:t>
            </w:r>
            <w:r w:rsidR="00263AF1">
              <w:rPr>
                <w:rFonts w:eastAsia="Arial"/>
                <w:kern w:val="2"/>
                <w:szCs w:val="24"/>
                <w:lang w:val="lt"/>
              </w:rPr>
              <w:t>7</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2AAD638F" w:rsidR="00601B00" w:rsidRPr="00C554D5" w:rsidRDefault="00601B00" w:rsidP="000B0757">
            <w:pPr>
              <w:rPr>
                <w:kern w:val="2"/>
                <w:szCs w:val="24"/>
                <w:shd w:val="clear" w:color="auto" w:fill="FFFFFF"/>
              </w:rPr>
            </w:pPr>
            <w:r w:rsidRPr="00C554D5">
              <w:rPr>
                <w:rFonts w:eastAsia="Arial"/>
                <w:kern w:val="2"/>
                <w:szCs w:val="24"/>
                <w:lang w:val="lt"/>
              </w:rPr>
              <w:t>12.2.</w:t>
            </w:r>
            <w:r w:rsidR="00263AF1">
              <w:rPr>
                <w:rFonts w:eastAsia="Arial"/>
                <w:kern w:val="2"/>
                <w:szCs w:val="24"/>
                <w:lang w:val="lt"/>
              </w:rPr>
              <w:t>8</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0555BB6E" w:rsidR="00601B00" w:rsidRPr="00C554D5" w:rsidRDefault="00601B00" w:rsidP="000B0757">
            <w:pPr>
              <w:rPr>
                <w:rFonts w:eastAsia="Arial"/>
                <w:kern w:val="2"/>
                <w:szCs w:val="24"/>
                <w:lang w:val="lt"/>
              </w:rPr>
            </w:pPr>
            <w:r w:rsidRPr="00C554D5">
              <w:rPr>
                <w:rFonts w:eastAsia="Arial"/>
                <w:kern w:val="2"/>
                <w:szCs w:val="24"/>
                <w:lang w:val="lt"/>
              </w:rPr>
              <w:t>12.2.</w:t>
            </w:r>
            <w:r w:rsidR="00263AF1">
              <w:rPr>
                <w:rFonts w:eastAsia="Arial"/>
                <w:kern w:val="2"/>
                <w:szCs w:val="24"/>
                <w:lang w:val="lt"/>
              </w:rPr>
              <w:t>9</w:t>
            </w:r>
            <w:r w:rsidRPr="00C554D5">
              <w:rPr>
                <w:rFonts w:eastAsia="Arial"/>
                <w:kern w:val="2"/>
                <w:szCs w:val="24"/>
                <w:lang w:val="lt"/>
              </w:rPr>
              <w:t>.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1E7DC361" w:rsidR="009A51EE" w:rsidRPr="00C554D5" w:rsidRDefault="00375398" w:rsidP="000B0757">
            <w:pPr>
              <w:rPr>
                <w:rFonts w:eastAsia="Arial"/>
                <w:kern w:val="2"/>
                <w:szCs w:val="24"/>
                <w:lang w:val="lt"/>
              </w:rPr>
            </w:pPr>
            <w:r w:rsidRPr="00C554D5">
              <w:rPr>
                <w:rFonts w:eastAsia="Arial"/>
                <w:kern w:val="2"/>
                <w:szCs w:val="24"/>
                <w:lang w:val="lt"/>
              </w:rPr>
              <w:t>12.2.</w:t>
            </w:r>
            <w:r w:rsidR="00263AF1">
              <w:rPr>
                <w:rFonts w:eastAsia="Arial"/>
                <w:kern w:val="2"/>
                <w:szCs w:val="24"/>
                <w:lang w:val="lt"/>
              </w:rPr>
              <w:t>10</w:t>
            </w:r>
            <w:r w:rsidRPr="00C554D5">
              <w:rPr>
                <w:rFonts w:eastAsia="Arial"/>
                <w:kern w:val="2"/>
                <w:szCs w:val="24"/>
                <w:lang w:val="lt"/>
              </w:rPr>
              <w:t xml:space="preserve">.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50067C3E" w:rsidR="00802CDC" w:rsidRPr="00C554D5" w:rsidRDefault="00375398" w:rsidP="000B0757">
            <w:pPr>
              <w:rPr>
                <w:rFonts w:eastAsia="Arial"/>
                <w:kern w:val="2"/>
                <w:szCs w:val="24"/>
              </w:rPr>
            </w:pPr>
            <w:r w:rsidRPr="00C554D5">
              <w:rPr>
                <w:rFonts w:eastAsia="Arial"/>
                <w:kern w:val="2"/>
                <w:szCs w:val="24"/>
              </w:rPr>
              <w:t>12.2.</w:t>
            </w:r>
            <w:r w:rsidR="00263AF1">
              <w:rPr>
                <w:rFonts w:eastAsia="Arial"/>
                <w:kern w:val="2"/>
                <w:szCs w:val="24"/>
              </w:rPr>
              <w:t>11</w:t>
            </w:r>
            <w:r w:rsidRPr="00C554D5">
              <w:rPr>
                <w:rFonts w:eastAsia="Arial"/>
                <w:kern w:val="2"/>
                <w:szCs w:val="24"/>
              </w:rPr>
              <w:t xml:space="preserve">.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0CDE1337" w:rsidR="00375398" w:rsidRPr="00C554D5" w:rsidRDefault="00802CDC" w:rsidP="000B0757">
            <w:pPr>
              <w:rPr>
                <w:rFonts w:eastAsia="Arial"/>
                <w:kern w:val="2"/>
                <w:szCs w:val="24"/>
              </w:rPr>
            </w:pPr>
            <w:r w:rsidRPr="00C554D5">
              <w:rPr>
                <w:rFonts w:eastAsia="Arial"/>
                <w:kern w:val="2"/>
                <w:szCs w:val="24"/>
              </w:rPr>
              <w:t>12.2.</w:t>
            </w:r>
            <w:r w:rsidR="00263AF1">
              <w:rPr>
                <w:rFonts w:eastAsia="Arial"/>
                <w:kern w:val="2"/>
                <w:szCs w:val="24"/>
              </w:rPr>
              <w:t>12</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rsidTr="32206656">
        <w:trPr>
          <w:trHeight w:val="300"/>
        </w:trPr>
        <w:tc>
          <w:tcPr>
            <w:tcW w:w="9535" w:type="dxa"/>
            <w:gridSpan w:val="4"/>
          </w:tcPr>
          <w:p w14:paraId="35FE3202" w14:textId="77777777"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r w:rsidRPr="006F3EDD">
              <w:rPr>
                <w:kern w:val="2"/>
                <w:szCs w:val="24"/>
              </w:rPr>
              <w:t>(</w:t>
            </w:r>
            <w:r w:rsidRPr="006F3EDD">
              <w:rPr>
                <w:color w:val="0070C0"/>
                <w:kern w:val="2"/>
                <w:szCs w:val="24"/>
              </w:rPr>
              <w:t>taikoma, jeigu aplinkosauginiai ir (arba) socialiniai kriterijai nustatomi kaip Sutarties vykdymo sąlygos)</w:t>
            </w:r>
          </w:p>
        </w:tc>
      </w:tr>
      <w:tr w:rsidR="00601B00" w:rsidRPr="00B44955" w14:paraId="4E62263C" w14:textId="77777777" w:rsidTr="32206656">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30767D65" w14:textId="77777777" w:rsidR="00B8234A" w:rsidRPr="00C554D5" w:rsidRDefault="00B8234A" w:rsidP="000B0757">
            <w:pPr>
              <w:rPr>
                <w:kern w:val="2"/>
                <w:szCs w:val="24"/>
                <w:shd w:val="clear" w:color="auto" w:fill="FFFFFF"/>
              </w:rPr>
            </w:pPr>
          </w:p>
          <w:p w14:paraId="53760E81" w14:textId="39E28275" w:rsidR="00601B00" w:rsidRPr="00C554D5" w:rsidRDefault="00601B00" w:rsidP="000B0757">
            <w:pPr>
              <w:jc w:val="both"/>
              <w:rPr>
                <w:color w:val="0070C0"/>
                <w:kern w:val="2"/>
                <w:szCs w:val="24"/>
              </w:rPr>
            </w:pPr>
            <w:r w:rsidRPr="00C554D5">
              <w:rPr>
                <w:color w:val="0070C0"/>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C554D5">
              <w:rPr>
                <w:color w:val="0070C0"/>
                <w:kern w:val="2"/>
                <w:szCs w:val="24"/>
              </w:rPr>
              <w:t xml:space="preserve"> </w:t>
            </w:r>
            <w:r w:rsidR="006F3EDD" w:rsidRPr="00C554D5">
              <w:rPr>
                <w:color w:val="FF0000"/>
                <w:kern w:val="2"/>
                <w:szCs w:val="24"/>
              </w:rPr>
              <w:t>{</w:t>
            </w:r>
            <w:r w:rsidR="005A1D92" w:rsidRPr="00C554D5">
              <w:rPr>
                <w:color w:val="FF0000"/>
                <w:kern w:val="2"/>
                <w:szCs w:val="24"/>
              </w:rPr>
              <w:t>...</w:t>
            </w:r>
            <w:r w:rsidR="006F3EDD" w:rsidRPr="00C554D5">
              <w:rPr>
                <w:color w:val="FF0000"/>
                <w:kern w:val="2"/>
                <w:szCs w:val="24"/>
              </w:rPr>
              <w:t>}</w:t>
            </w:r>
            <w:r w:rsidR="005A1D92" w:rsidRPr="00C554D5">
              <w:rPr>
                <w:color w:val="0070C0"/>
                <w:kern w:val="2"/>
                <w:szCs w:val="24"/>
              </w:rPr>
              <w:t xml:space="preserve"> papunkčiu</w:t>
            </w:r>
            <w:r w:rsidR="00D848F1" w:rsidRPr="00C554D5">
              <w:rPr>
                <w:color w:val="0070C0"/>
                <w:kern w:val="2"/>
                <w:szCs w:val="24"/>
              </w:rPr>
              <w:t>.</w:t>
            </w:r>
          </w:p>
          <w:p w14:paraId="73174956" w14:textId="77777777" w:rsidR="00601B00" w:rsidRPr="00C554D5" w:rsidRDefault="00601B00" w:rsidP="000B0757">
            <w:pPr>
              <w:jc w:val="both"/>
              <w:rPr>
                <w:color w:val="0070C0"/>
                <w:kern w:val="2"/>
                <w:szCs w:val="24"/>
              </w:rPr>
            </w:pPr>
            <w:r w:rsidRPr="00C554D5">
              <w:rPr>
                <w:color w:val="0070C0"/>
                <w:kern w:val="2"/>
                <w:szCs w:val="24"/>
              </w:rPr>
              <w:t>Nustačius, kad Tiekėjas šiame papunktyje nustatyto kriterijaus (-jų) nesilaiko, Tiekėjui taikoma Specialiųjų sąlygų 9.5 punkte nurodyto dydžio bauda.</w:t>
            </w:r>
          </w:p>
          <w:p w14:paraId="5F655B08" w14:textId="77777777" w:rsidR="00601B00" w:rsidRPr="00B44955" w:rsidRDefault="00601B00" w:rsidP="000B0757">
            <w:pPr>
              <w:rPr>
                <w:kern w:val="2"/>
                <w:szCs w:val="24"/>
              </w:rPr>
            </w:pPr>
          </w:p>
        </w:tc>
      </w:tr>
      <w:tr w:rsidR="00601B00" w:rsidRPr="00B44955" w14:paraId="76EBBEF7" w14:textId="77777777" w:rsidTr="32206656">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778703AB" w14:textId="556B98D3" w:rsidR="00601B00" w:rsidRPr="00B44955" w:rsidDel="001F2431" w:rsidRDefault="00601B00" w:rsidP="32206656">
            <w:pPr>
              <w:rPr>
                <w:color w:val="4472C4"/>
                <w:kern w:val="2"/>
                <w:shd w:val="clear" w:color="auto" w:fill="FFFFFF"/>
              </w:rPr>
            </w:pPr>
            <w:r w:rsidRPr="32206656" w:rsidDel="001F2431">
              <w:rPr>
                <w:color w:val="4472C4"/>
                <w:kern w:val="2"/>
                <w:shd w:val="clear" w:color="auto" w:fill="FFFFFF"/>
              </w:rPr>
              <w:t>(nurodyti Sutarties vykdymui taikomus su perkamomis Paslaugomis susijusius socialinius kriterijus.</w:t>
            </w:r>
            <w:r w:rsidRPr="32206656" w:rsidDel="001F2431">
              <w:rPr>
                <w:color w:val="2B579A"/>
                <w:kern w:val="2"/>
              </w:rPr>
              <w:t xml:space="preserve"> </w:t>
            </w:r>
            <w:r w:rsidRPr="32206656" w:rsidDel="001F2431">
              <w:rPr>
                <w:color w:val="4472C4"/>
                <w:kern w:val="2"/>
              </w:rPr>
              <w:t>R</w:t>
            </w:r>
            <w:r w:rsidRPr="32206656" w:rsidDel="001F2431">
              <w:rPr>
                <w:color w:val="4472C4"/>
                <w:kern w:val="2"/>
                <w:shd w:val="clear" w:color="auto" w:fill="FFFFFF"/>
              </w:rPr>
              <w:t xml:space="preserve">ekomenduojama socialinius kriterijus nustatyti vadovaujantis </w:t>
            </w:r>
            <w:r w:rsidRPr="32206656" w:rsidDel="001F2431">
              <w:rPr>
                <w:color w:val="0563C1"/>
                <w:kern w:val="2"/>
                <w:shd w:val="clear" w:color="auto" w:fill="FFFFFF"/>
              </w:rPr>
              <w:t>Socialiai atsakingų pirkimų gairėse</w:t>
            </w:r>
            <w:r w:rsidRPr="32206656" w:rsidDel="001F2431">
              <w:rPr>
                <w:color w:val="4472C4"/>
                <w:kern w:val="2"/>
                <w:shd w:val="clear" w:color="auto" w:fill="FFFFFF"/>
              </w:rPr>
              <w:t xml:space="preserve"> pateikiamais pavyzdžiais)</w:t>
            </w:r>
          </w:p>
          <w:p w14:paraId="11A4B621" w14:textId="1BD2C267" w:rsidR="00601B00" w:rsidRPr="00B44955" w:rsidRDefault="00601B00" w:rsidP="32206656">
            <w:pPr>
              <w:rPr>
                <w:color w:val="0070C0"/>
                <w:kern w:val="2"/>
              </w:rPr>
            </w:pPr>
            <w:r w:rsidRPr="32206656" w:rsidDel="001F2431">
              <w:rPr>
                <w:color w:val="0563C1"/>
                <w:kern w:val="2"/>
                <w:shd w:val="clear" w:color="auto" w:fill="FFFFFF"/>
              </w:rPr>
              <w:t>Nustačius, kad Tiekėjas šiame papunktyje nustatyto kriterijaus (-jų) nesilaiko, Tiekėjui taikoma Specialiųjų sąlygų 9.5 punkte nurodyto dydžio bauda.</w:t>
            </w:r>
          </w:p>
        </w:tc>
      </w:tr>
      <w:tr w:rsidR="00601B00" w:rsidRPr="00B44955" w14:paraId="42B4F880" w14:textId="77777777" w:rsidTr="32206656">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rsidTr="32206656">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lastRenderedPageBreak/>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lastRenderedPageBreak/>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0B0757">
            <w:pPr>
              <w:rPr>
                <w:kern w:val="2"/>
                <w:szCs w:val="24"/>
              </w:rPr>
            </w:pPr>
          </w:p>
          <w:p w14:paraId="406FA8FB" w14:textId="057947F2" w:rsidR="00234D7F" w:rsidRPr="00B44955" w:rsidRDefault="00234D7F" w:rsidP="000B0757">
            <w:pPr>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32206656">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rsidTr="32206656">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134D3481" w14:textId="32B39570" w:rsidR="00E95298" w:rsidRPr="00B44955" w:rsidRDefault="001F2431" w:rsidP="000B0757">
            <w:pPr>
              <w:rPr>
                <w:color w:val="0070C0"/>
                <w:kern w:val="2"/>
                <w:szCs w:val="24"/>
              </w:rPr>
            </w:pPr>
            <w:r>
              <w:rPr>
                <w:kern w:val="2"/>
                <w:szCs w:val="24"/>
              </w:rPr>
              <w:t xml:space="preserve">Netaikomas </w:t>
            </w:r>
          </w:p>
        </w:tc>
      </w:tr>
      <w:tr w:rsidR="00E95298" w:rsidRPr="00B44955" w14:paraId="1B55B8B5" w14:textId="77777777" w:rsidTr="32206656">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134A1008" w14:textId="4FB12FC0" w:rsidR="00E95298" w:rsidRPr="00B44955" w:rsidDel="004A3F14" w:rsidRDefault="001F2431" w:rsidP="000B0757">
            <w:pPr>
              <w:rPr>
                <w:kern w:val="2"/>
                <w:szCs w:val="24"/>
              </w:rPr>
            </w:pPr>
            <w:r>
              <w:rPr>
                <w:kern w:val="2"/>
                <w:szCs w:val="24"/>
              </w:rPr>
              <w:t>Netaikoma</w:t>
            </w:r>
          </w:p>
        </w:tc>
      </w:tr>
      <w:tr w:rsidR="00E95298" w:rsidRPr="00B44955" w14:paraId="22F97695" w14:textId="77777777" w:rsidTr="32206656">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lastRenderedPageBreak/>
              <w:t>15. SUTARTIES PRIEDAI</w:t>
            </w:r>
          </w:p>
        </w:tc>
      </w:tr>
      <w:tr w:rsidR="00E95298" w:rsidRPr="00B44955" w14:paraId="2D1A6ECB" w14:textId="77777777" w:rsidTr="32206656">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rsidTr="32206656">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rsidTr="32206656">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rsidTr="32206656">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40B6CB96" w14:textId="77777777" w:rsidTr="32206656">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rsidTr="32206656">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rsidTr="32206656">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rsidTr="32206656">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hideSpellingErrors/>
  <w:hideGrammaticalError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6C1"/>
    <w:rsid w:val="000507AC"/>
    <w:rsid w:val="00051DA7"/>
    <w:rsid w:val="0005595B"/>
    <w:rsid w:val="0006760F"/>
    <w:rsid w:val="00086D66"/>
    <w:rsid w:val="00092789"/>
    <w:rsid w:val="000929DF"/>
    <w:rsid w:val="000A4B99"/>
    <w:rsid w:val="000B0757"/>
    <w:rsid w:val="000B0D8A"/>
    <w:rsid w:val="000B2E55"/>
    <w:rsid w:val="000B3CAD"/>
    <w:rsid w:val="000B7A8E"/>
    <w:rsid w:val="000C29DF"/>
    <w:rsid w:val="000C5CC2"/>
    <w:rsid w:val="000D4E48"/>
    <w:rsid w:val="000D4E76"/>
    <w:rsid w:val="000E00F3"/>
    <w:rsid w:val="000E2289"/>
    <w:rsid w:val="000E4ADA"/>
    <w:rsid w:val="000E59DE"/>
    <w:rsid w:val="000E5EDF"/>
    <w:rsid w:val="000E7AFF"/>
    <w:rsid w:val="000F1450"/>
    <w:rsid w:val="000F6A9E"/>
    <w:rsid w:val="00100133"/>
    <w:rsid w:val="0010197D"/>
    <w:rsid w:val="0010778A"/>
    <w:rsid w:val="00110DD1"/>
    <w:rsid w:val="00111857"/>
    <w:rsid w:val="001203DE"/>
    <w:rsid w:val="00122343"/>
    <w:rsid w:val="00127EEC"/>
    <w:rsid w:val="00133555"/>
    <w:rsid w:val="0014007E"/>
    <w:rsid w:val="001433A5"/>
    <w:rsid w:val="00145C2D"/>
    <w:rsid w:val="00147206"/>
    <w:rsid w:val="001550C5"/>
    <w:rsid w:val="0015515D"/>
    <w:rsid w:val="001565A3"/>
    <w:rsid w:val="00162BEA"/>
    <w:rsid w:val="00165C89"/>
    <w:rsid w:val="00166CEE"/>
    <w:rsid w:val="00170561"/>
    <w:rsid w:val="0017134A"/>
    <w:rsid w:val="0017485A"/>
    <w:rsid w:val="00187021"/>
    <w:rsid w:val="00190E94"/>
    <w:rsid w:val="00191346"/>
    <w:rsid w:val="001930BD"/>
    <w:rsid w:val="00193A9D"/>
    <w:rsid w:val="001947C2"/>
    <w:rsid w:val="00196737"/>
    <w:rsid w:val="001A0F41"/>
    <w:rsid w:val="001B0081"/>
    <w:rsid w:val="001B0C11"/>
    <w:rsid w:val="001B36C1"/>
    <w:rsid w:val="001B43DA"/>
    <w:rsid w:val="001B467F"/>
    <w:rsid w:val="001B6EEC"/>
    <w:rsid w:val="001C22C0"/>
    <w:rsid w:val="001C62DF"/>
    <w:rsid w:val="001C6C27"/>
    <w:rsid w:val="001D0E07"/>
    <w:rsid w:val="001D3497"/>
    <w:rsid w:val="001D76DB"/>
    <w:rsid w:val="001E3090"/>
    <w:rsid w:val="001E35DD"/>
    <w:rsid w:val="001E3836"/>
    <w:rsid w:val="001E6391"/>
    <w:rsid w:val="001F0D4E"/>
    <w:rsid w:val="001F2431"/>
    <w:rsid w:val="00204084"/>
    <w:rsid w:val="00207359"/>
    <w:rsid w:val="00213E16"/>
    <w:rsid w:val="00214245"/>
    <w:rsid w:val="0021763F"/>
    <w:rsid w:val="00217E26"/>
    <w:rsid w:val="00225A0F"/>
    <w:rsid w:val="00225E1C"/>
    <w:rsid w:val="0022626C"/>
    <w:rsid w:val="00233080"/>
    <w:rsid w:val="00234D7F"/>
    <w:rsid w:val="00235567"/>
    <w:rsid w:val="0024036D"/>
    <w:rsid w:val="00242D7F"/>
    <w:rsid w:val="002462EB"/>
    <w:rsid w:val="00247CA9"/>
    <w:rsid w:val="00250763"/>
    <w:rsid w:val="00252C47"/>
    <w:rsid w:val="0025698C"/>
    <w:rsid w:val="00263AF1"/>
    <w:rsid w:val="00264F95"/>
    <w:rsid w:val="002671FE"/>
    <w:rsid w:val="00267279"/>
    <w:rsid w:val="0027478E"/>
    <w:rsid w:val="00290C59"/>
    <w:rsid w:val="0029112A"/>
    <w:rsid w:val="002A2EDA"/>
    <w:rsid w:val="002A3CD7"/>
    <w:rsid w:val="002B7108"/>
    <w:rsid w:val="002B7E8E"/>
    <w:rsid w:val="002C4802"/>
    <w:rsid w:val="002C575A"/>
    <w:rsid w:val="002C7232"/>
    <w:rsid w:val="002C7B8B"/>
    <w:rsid w:val="002D252F"/>
    <w:rsid w:val="002D29D1"/>
    <w:rsid w:val="002E6F77"/>
    <w:rsid w:val="002F27AB"/>
    <w:rsid w:val="002F3473"/>
    <w:rsid w:val="002F5CBF"/>
    <w:rsid w:val="00300217"/>
    <w:rsid w:val="00311687"/>
    <w:rsid w:val="00311F67"/>
    <w:rsid w:val="0031369D"/>
    <w:rsid w:val="003136D1"/>
    <w:rsid w:val="003152C8"/>
    <w:rsid w:val="00315675"/>
    <w:rsid w:val="00315ED5"/>
    <w:rsid w:val="00316BD5"/>
    <w:rsid w:val="003201DE"/>
    <w:rsid w:val="003228A1"/>
    <w:rsid w:val="003257BE"/>
    <w:rsid w:val="003317E2"/>
    <w:rsid w:val="00332298"/>
    <w:rsid w:val="00333A00"/>
    <w:rsid w:val="00333C28"/>
    <w:rsid w:val="0034182E"/>
    <w:rsid w:val="00342ED5"/>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A5A06"/>
    <w:rsid w:val="003A6EEF"/>
    <w:rsid w:val="003B0044"/>
    <w:rsid w:val="003D16DF"/>
    <w:rsid w:val="003D1847"/>
    <w:rsid w:val="003D7E9C"/>
    <w:rsid w:val="003E44DE"/>
    <w:rsid w:val="003F0C3B"/>
    <w:rsid w:val="003F1400"/>
    <w:rsid w:val="00400E30"/>
    <w:rsid w:val="00403AF3"/>
    <w:rsid w:val="00403CB9"/>
    <w:rsid w:val="004051F1"/>
    <w:rsid w:val="00412EAB"/>
    <w:rsid w:val="00415F17"/>
    <w:rsid w:val="00421ED5"/>
    <w:rsid w:val="00425DE9"/>
    <w:rsid w:val="00426F3B"/>
    <w:rsid w:val="004331E9"/>
    <w:rsid w:val="004401A5"/>
    <w:rsid w:val="00441922"/>
    <w:rsid w:val="00450FE8"/>
    <w:rsid w:val="00452B02"/>
    <w:rsid w:val="00463B73"/>
    <w:rsid w:val="00471ED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303C"/>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067CD"/>
    <w:rsid w:val="00510E95"/>
    <w:rsid w:val="00527A17"/>
    <w:rsid w:val="00527FD6"/>
    <w:rsid w:val="00530F0D"/>
    <w:rsid w:val="00531842"/>
    <w:rsid w:val="00534C67"/>
    <w:rsid w:val="0054007B"/>
    <w:rsid w:val="00542B22"/>
    <w:rsid w:val="00543CB0"/>
    <w:rsid w:val="00544872"/>
    <w:rsid w:val="005453CE"/>
    <w:rsid w:val="005465D8"/>
    <w:rsid w:val="005537B8"/>
    <w:rsid w:val="00564651"/>
    <w:rsid w:val="00574FC6"/>
    <w:rsid w:val="00580003"/>
    <w:rsid w:val="00580373"/>
    <w:rsid w:val="00581163"/>
    <w:rsid w:val="005819C3"/>
    <w:rsid w:val="00582CF4"/>
    <w:rsid w:val="00586681"/>
    <w:rsid w:val="00591DB5"/>
    <w:rsid w:val="00591E11"/>
    <w:rsid w:val="005A1D92"/>
    <w:rsid w:val="005A3BC2"/>
    <w:rsid w:val="005B016A"/>
    <w:rsid w:val="005B4805"/>
    <w:rsid w:val="005D71CD"/>
    <w:rsid w:val="005E2EC1"/>
    <w:rsid w:val="005E475C"/>
    <w:rsid w:val="005E5452"/>
    <w:rsid w:val="005E6519"/>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9D7"/>
    <w:rsid w:val="00693C00"/>
    <w:rsid w:val="0069522A"/>
    <w:rsid w:val="006954B2"/>
    <w:rsid w:val="00696E5C"/>
    <w:rsid w:val="00697197"/>
    <w:rsid w:val="006A088D"/>
    <w:rsid w:val="006B0AB0"/>
    <w:rsid w:val="006B238F"/>
    <w:rsid w:val="006C0634"/>
    <w:rsid w:val="006C4457"/>
    <w:rsid w:val="006D0260"/>
    <w:rsid w:val="006D0BFD"/>
    <w:rsid w:val="006E69AA"/>
    <w:rsid w:val="006F0026"/>
    <w:rsid w:val="006F3EDD"/>
    <w:rsid w:val="006F47AD"/>
    <w:rsid w:val="006F6FCB"/>
    <w:rsid w:val="006F7B6A"/>
    <w:rsid w:val="007012E9"/>
    <w:rsid w:val="00704AA8"/>
    <w:rsid w:val="0071486E"/>
    <w:rsid w:val="007177EF"/>
    <w:rsid w:val="00720C3B"/>
    <w:rsid w:val="00721C60"/>
    <w:rsid w:val="00732720"/>
    <w:rsid w:val="00735502"/>
    <w:rsid w:val="007420C2"/>
    <w:rsid w:val="00742795"/>
    <w:rsid w:val="00742851"/>
    <w:rsid w:val="00750BD5"/>
    <w:rsid w:val="00752B1B"/>
    <w:rsid w:val="0075443F"/>
    <w:rsid w:val="007639FF"/>
    <w:rsid w:val="0076584B"/>
    <w:rsid w:val="00767892"/>
    <w:rsid w:val="00770276"/>
    <w:rsid w:val="0077300D"/>
    <w:rsid w:val="00781CF2"/>
    <w:rsid w:val="00786B13"/>
    <w:rsid w:val="00791CC2"/>
    <w:rsid w:val="00794B26"/>
    <w:rsid w:val="007A2F02"/>
    <w:rsid w:val="007A5758"/>
    <w:rsid w:val="007B7752"/>
    <w:rsid w:val="007C4D86"/>
    <w:rsid w:val="007D03E3"/>
    <w:rsid w:val="007D4612"/>
    <w:rsid w:val="007D7849"/>
    <w:rsid w:val="007E256B"/>
    <w:rsid w:val="007E40D6"/>
    <w:rsid w:val="007F5E0D"/>
    <w:rsid w:val="00801816"/>
    <w:rsid w:val="00802A09"/>
    <w:rsid w:val="00802CDC"/>
    <w:rsid w:val="00804D98"/>
    <w:rsid w:val="008114CD"/>
    <w:rsid w:val="00817B7F"/>
    <w:rsid w:val="008218F1"/>
    <w:rsid w:val="00823A87"/>
    <w:rsid w:val="00834948"/>
    <w:rsid w:val="00836F02"/>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510E"/>
    <w:rsid w:val="008956F3"/>
    <w:rsid w:val="008964B6"/>
    <w:rsid w:val="00896872"/>
    <w:rsid w:val="008969D4"/>
    <w:rsid w:val="008A069B"/>
    <w:rsid w:val="008A0DC0"/>
    <w:rsid w:val="008A4D5E"/>
    <w:rsid w:val="008B05EE"/>
    <w:rsid w:val="008B3E9C"/>
    <w:rsid w:val="008B6824"/>
    <w:rsid w:val="008C09EA"/>
    <w:rsid w:val="008C1101"/>
    <w:rsid w:val="008C56E0"/>
    <w:rsid w:val="008C7780"/>
    <w:rsid w:val="008D62A3"/>
    <w:rsid w:val="008D6BD6"/>
    <w:rsid w:val="008E2036"/>
    <w:rsid w:val="008E7465"/>
    <w:rsid w:val="009047AB"/>
    <w:rsid w:val="009169F6"/>
    <w:rsid w:val="00917BF5"/>
    <w:rsid w:val="00917F2F"/>
    <w:rsid w:val="00922908"/>
    <w:rsid w:val="00923BDC"/>
    <w:rsid w:val="009261DD"/>
    <w:rsid w:val="0092790C"/>
    <w:rsid w:val="00931E56"/>
    <w:rsid w:val="0093414B"/>
    <w:rsid w:val="00936DCF"/>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39C6"/>
    <w:rsid w:val="009C7832"/>
    <w:rsid w:val="009D3014"/>
    <w:rsid w:val="009D708A"/>
    <w:rsid w:val="009E2956"/>
    <w:rsid w:val="009F0B02"/>
    <w:rsid w:val="009F0F67"/>
    <w:rsid w:val="009F543A"/>
    <w:rsid w:val="00A00A63"/>
    <w:rsid w:val="00A048AB"/>
    <w:rsid w:val="00A14778"/>
    <w:rsid w:val="00A2089F"/>
    <w:rsid w:val="00A21921"/>
    <w:rsid w:val="00A22F34"/>
    <w:rsid w:val="00A31687"/>
    <w:rsid w:val="00A3416B"/>
    <w:rsid w:val="00A37C28"/>
    <w:rsid w:val="00A46A3B"/>
    <w:rsid w:val="00A47F1B"/>
    <w:rsid w:val="00A5076D"/>
    <w:rsid w:val="00A707C7"/>
    <w:rsid w:val="00A75A5B"/>
    <w:rsid w:val="00A77865"/>
    <w:rsid w:val="00A82246"/>
    <w:rsid w:val="00A91A13"/>
    <w:rsid w:val="00A959D5"/>
    <w:rsid w:val="00A96632"/>
    <w:rsid w:val="00AA1867"/>
    <w:rsid w:val="00AA27D1"/>
    <w:rsid w:val="00AA27F5"/>
    <w:rsid w:val="00AA2EBD"/>
    <w:rsid w:val="00AB1A9E"/>
    <w:rsid w:val="00AB23E1"/>
    <w:rsid w:val="00AB2EEB"/>
    <w:rsid w:val="00AC24CD"/>
    <w:rsid w:val="00AC5578"/>
    <w:rsid w:val="00AD0B35"/>
    <w:rsid w:val="00AD1505"/>
    <w:rsid w:val="00AD16B0"/>
    <w:rsid w:val="00AD1B5D"/>
    <w:rsid w:val="00AD2588"/>
    <w:rsid w:val="00AD2669"/>
    <w:rsid w:val="00AD4575"/>
    <w:rsid w:val="00AE2B88"/>
    <w:rsid w:val="00AE3FB0"/>
    <w:rsid w:val="00AE7640"/>
    <w:rsid w:val="00AE7922"/>
    <w:rsid w:val="00AF0880"/>
    <w:rsid w:val="00AF3348"/>
    <w:rsid w:val="00B00061"/>
    <w:rsid w:val="00B00278"/>
    <w:rsid w:val="00B02C53"/>
    <w:rsid w:val="00B10090"/>
    <w:rsid w:val="00B113DC"/>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56ED8"/>
    <w:rsid w:val="00B64C45"/>
    <w:rsid w:val="00B65571"/>
    <w:rsid w:val="00B723CC"/>
    <w:rsid w:val="00B72A63"/>
    <w:rsid w:val="00B774C2"/>
    <w:rsid w:val="00B8234A"/>
    <w:rsid w:val="00B85F27"/>
    <w:rsid w:val="00B863ED"/>
    <w:rsid w:val="00B87C8E"/>
    <w:rsid w:val="00B90FE9"/>
    <w:rsid w:val="00BA5E35"/>
    <w:rsid w:val="00BC37FB"/>
    <w:rsid w:val="00BC5D5E"/>
    <w:rsid w:val="00BC746A"/>
    <w:rsid w:val="00BD0DAA"/>
    <w:rsid w:val="00BD23E2"/>
    <w:rsid w:val="00BD406C"/>
    <w:rsid w:val="00BE19D2"/>
    <w:rsid w:val="00BE380A"/>
    <w:rsid w:val="00BF1236"/>
    <w:rsid w:val="00BF2DC0"/>
    <w:rsid w:val="00C11F1D"/>
    <w:rsid w:val="00C12173"/>
    <w:rsid w:val="00C27723"/>
    <w:rsid w:val="00C31C46"/>
    <w:rsid w:val="00C32259"/>
    <w:rsid w:val="00C34985"/>
    <w:rsid w:val="00C415C1"/>
    <w:rsid w:val="00C424C1"/>
    <w:rsid w:val="00C432C1"/>
    <w:rsid w:val="00C43B8F"/>
    <w:rsid w:val="00C44FF7"/>
    <w:rsid w:val="00C453B8"/>
    <w:rsid w:val="00C554D5"/>
    <w:rsid w:val="00C557D1"/>
    <w:rsid w:val="00C61CB4"/>
    <w:rsid w:val="00C65FEB"/>
    <w:rsid w:val="00C7466E"/>
    <w:rsid w:val="00C75022"/>
    <w:rsid w:val="00C813D8"/>
    <w:rsid w:val="00C84980"/>
    <w:rsid w:val="00C875AA"/>
    <w:rsid w:val="00C90AF5"/>
    <w:rsid w:val="00C94724"/>
    <w:rsid w:val="00C96534"/>
    <w:rsid w:val="00CA0E57"/>
    <w:rsid w:val="00CA2074"/>
    <w:rsid w:val="00CA3985"/>
    <w:rsid w:val="00CA3D98"/>
    <w:rsid w:val="00CA4FCC"/>
    <w:rsid w:val="00CA5A27"/>
    <w:rsid w:val="00CC0D64"/>
    <w:rsid w:val="00CC23CF"/>
    <w:rsid w:val="00CC29C5"/>
    <w:rsid w:val="00CC36B4"/>
    <w:rsid w:val="00CC5DE6"/>
    <w:rsid w:val="00CD0297"/>
    <w:rsid w:val="00CD2B9A"/>
    <w:rsid w:val="00CD46EA"/>
    <w:rsid w:val="00CE1CF2"/>
    <w:rsid w:val="00CF339C"/>
    <w:rsid w:val="00CF5435"/>
    <w:rsid w:val="00CF6F0B"/>
    <w:rsid w:val="00CF6FFC"/>
    <w:rsid w:val="00D02CC6"/>
    <w:rsid w:val="00D037FD"/>
    <w:rsid w:val="00D03C9F"/>
    <w:rsid w:val="00D0628A"/>
    <w:rsid w:val="00D075C0"/>
    <w:rsid w:val="00D14A79"/>
    <w:rsid w:val="00D14FA5"/>
    <w:rsid w:val="00D20114"/>
    <w:rsid w:val="00D210C7"/>
    <w:rsid w:val="00D221C3"/>
    <w:rsid w:val="00D45B63"/>
    <w:rsid w:val="00D517BA"/>
    <w:rsid w:val="00D52114"/>
    <w:rsid w:val="00D532CE"/>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E00CC1"/>
    <w:rsid w:val="00E01F86"/>
    <w:rsid w:val="00E0721D"/>
    <w:rsid w:val="00E07B63"/>
    <w:rsid w:val="00E17BD6"/>
    <w:rsid w:val="00E202F6"/>
    <w:rsid w:val="00E20CED"/>
    <w:rsid w:val="00E229BC"/>
    <w:rsid w:val="00E22EA9"/>
    <w:rsid w:val="00E3210C"/>
    <w:rsid w:val="00E33243"/>
    <w:rsid w:val="00E3530B"/>
    <w:rsid w:val="00E37DA7"/>
    <w:rsid w:val="00E42193"/>
    <w:rsid w:val="00E47C79"/>
    <w:rsid w:val="00E63E4B"/>
    <w:rsid w:val="00E64067"/>
    <w:rsid w:val="00E6556D"/>
    <w:rsid w:val="00E71AF9"/>
    <w:rsid w:val="00E830B9"/>
    <w:rsid w:val="00E83FD6"/>
    <w:rsid w:val="00E91B1A"/>
    <w:rsid w:val="00E91F3B"/>
    <w:rsid w:val="00E93873"/>
    <w:rsid w:val="00E95298"/>
    <w:rsid w:val="00EA1E08"/>
    <w:rsid w:val="00EA4884"/>
    <w:rsid w:val="00EB0D3A"/>
    <w:rsid w:val="00EB1C6B"/>
    <w:rsid w:val="00EB20DF"/>
    <w:rsid w:val="00EB574C"/>
    <w:rsid w:val="00EC271D"/>
    <w:rsid w:val="00EC343A"/>
    <w:rsid w:val="00EC5717"/>
    <w:rsid w:val="00ED1384"/>
    <w:rsid w:val="00ED3FF7"/>
    <w:rsid w:val="00ED58F7"/>
    <w:rsid w:val="00ED630D"/>
    <w:rsid w:val="00EF0498"/>
    <w:rsid w:val="00F0071D"/>
    <w:rsid w:val="00F12C04"/>
    <w:rsid w:val="00F14307"/>
    <w:rsid w:val="00F145F6"/>
    <w:rsid w:val="00F14F22"/>
    <w:rsid w:val="00F20711"/>
    <w:rsid w:val="00F26A43"/>
    <w:rsid w:val="00F300CD"/>
    <w:rsid w:val="00F32D60"/>
    <w:rsid w:val="00F33E05"/>
    <w:rsid w:val="00F34091"/>
    <w:rsid w:val="00F34E9A"/>
    <w:rsid w:val="00F36B7B"/>
    <w:rsid w:val="00F45810"/>
    <w:rsid w:val="00F52355"/>
    <w:rsid w:val="00F6314F"/>
    <w:rsid w:val="00F64086"/>
    <w:rsid w:val="00F64417"/>
    <w:rsid w:val="00F73B9D"/>
    <w:rsid w:val="00F74A97"/>
    <w:rsid w:val="00F75DBE"/>
    <w:rsid w:val="00F767B5"/>
    <w:rsid w:val="00F768F4"/>
    <w:rsid w:val="00F76D50"/>
    <w:rsid w:val="00F80D17"/>
    <w:rsid w:val="00F90D6E"/>
    <w:rsid w:val="00F91974"/>
    <w:rsid w:val="00F92383"/>
    <w:rsid w:val="00FA06AA"/>
    <w:rsid w:val="00FA31B2"/>
    <w:rsid w:val="00FA44CF"/>
    <w:rsid w:val="00FB0141"/>
    <w:rsid w:val="00FB24FA"/>
    <w:rsid w:val="00FB25DF"/>
    <w:rsid w:val="00FB4BFC"/>
    <w:rsid w:val="00FC14EA"/>
    <w:rsid w:val="00FD21D2"/>
    <w:rsid w:val="00FD37E2"/>
    <w:rsid w:val="00FD5332"/>
    <w:rsid w:val="00FD759D"/>
    <w:rsid w:val="00FD75C6"/>
    <w:rsid w:val="00FE2EAA"/>
    <w:rsid w:val="00FE3C04"/>
    <w:rsid w:val="08D32728"/>
    <w:rsid w:val="0AB79A68"/>
    <w:rsid w:val="1C628052"/>
    <w:rsid w:val="246EB1AE"/>
    <w:rsid w:val="27319B93"/>
    <w:rsid w:val="27351522"/>
    <w:rsid w:val="2E87E896"/>
    <w:rsid w:val="32206656"/>
    <w:rsid w:val="331673DB"/>
    <w:rsid w:val="3F9DB876"/>
    <w:rsid w:val="40CCAE1A"/>
    <w:rsid w:val="46726740"/>
    <w:rsid w:val="48AD560A"/>
    <w:rsid w:val="5001ECB4"/>
    <w:rsid w:val="5AA508E3"/>
    <w:rsid w:val="67379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11857"/>
    <w:rsid w:val="0012141A"/>
    <w:rsid w:val="00145C2D"/>
    <w:rsid w:val="00165C89"/>
    <w:rsid w:val="00190317"/>
    <w:rsid w:val="001B5498"/>
    <w:rsid w:val="002537F1"/>
    <w:rsid w:val="00274551"/>
    <w:rsid w:val="00290C59"/>
    <w:rsid w:val="002C7AB1"/>
    <w:rsid w:val="002E6F77"/>
    <w:rsid w:val="002F0845"/>
    <w:rsid w:val="002F27AB"/>
    <w:rsid w:val="002F449F"/>
    <w:rsid w:val="00300217"/>
    <w:rsid w:val="00471ED3"/>
    <w:rsid w:val="004E50D6"/>
    <w:rsid w:val="00530F0D"/>
    <w:rsid w:val="005A3BC2"/>
    <w:rsid w:val="005E6519"/>
    <w:rsid w:val="006C4457"/>
    <w:rsid w:val="006F6FCB"/>
    <w:rsid w:val="00752B1B"/>
    <w:rsid w:val="007A2F02"/>
    <w:rsid w:val="007B7752"/>
    <w:rsid w:val="007E59B3"/>
    <w:rsid w:val="00817B7F"/>
    <w:rsid w:val="00840B66"/>
    <w:rsid w:val="008811EA"/>
    <w:rsid w:val="008D658C"/>
    <w:rsid w:val="008D6BD6"/>
    <w:rsid w:val="008E5A02"/>
    <w:rsid w:val="008E7465"/>
    <w:rsid w:val="009047AB"/>
    <w:rsid w:val="00917BF5"/>
    <w:rsid w:val="00936DCF"/>
    <w:rsid w:val="00962926"/>
    <w:rsid w:val="009D0AAD"/>
    <w:rsid w:val="00A00A63"/>
    <w:rsid w:val="00A771E3"/>
    <w:rsid w:val="00A9239F"/>
    <w:rsid w:val="00A96632"/>
    <w:rsid w:val="00AE7640"/>
    <w:rsid w:val="00AF6D20"/>
    <w:rsid w:val="00B72A63"/>
    <w:rsid w:val="00C27723"/>
    <w:rsid w:val="00CC0D64"/>
    <w:rsid w:val="00CC36B4"/>
    <w:rsid w:val="00D532CE"/>
    <w:rsid w:val="00D61858"/>
    <w:rsid w:val="00D92137"/>
    <w:rsid w:val="00D93074"/>
    <w:rsid w:val="00DB2989"/>
    <w:rsid w:val="00DE0388"/>
    <w:rsid w:val="00E229BC"/>
    <w:rsid w:val="00E22F93"/>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3404</Words>
  <Characters>19407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Viktorija Jakovleva-Ogut</cp:lastModifiedBy>
  <cp:revision>4</cp:revision>
  <dcterms:created xsi:type="dcterms:W3CDTF">2025-12-16T13:46:00Z</dcterms:created>
  <dcterms:modified xsi:type="dcterms:W3CDTF">2025-12-17T06:22:00Z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